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A76" w:rsidRPr="006109E2" w:rsidRDefault="00A36A76" w:rsidP="006109E2">
      <w:pPr>
        <w:spacing w:line="240" w:lineRule="auto"/>
        <w:jc w:val="right"/>
        <w:rPr>
          <w:rFonts w:ascii="Times New Roman" w:hAnsi="Times New Roman" w:cs="Times New Roman"/>
          <w:sz w:val="24"/>
          <w:szCs w:val="24"/>
        </w:rPr>
      </w:pPr>
      <w:r w:rsidRPr="006109E2">
        <w:rPr>
          <w:rFonts w:ascii="Times New Roman" w:hAnsi="Times New Roman" w:cs="Times New Roman"/>
          <w:sz w:val="24"/>
          <w:szCs w:val="24"/>
        </w:rPr>
        <w:t xml:space="preserve">Παντελεήμων </w:t>
      </w:r>
      <w:proofErr w:type="spellStart"/>
      <w:r w:rsidRPr="006109E2">
        <w:rPr>
          <w:rFonts w:ascii="Times New Roman" w:hAnsi="Times New Roman" w:cs="Times New Roman"/>
          <w:sz w:val="24"/>
          <w:szCs w:val="24"/>
        </w:rPr>
        <w:t>Χαμπίδης</w:t>
      </w:r>
      <w:proofErr w:type="spellEnd"/>
    </w:p>
    <w:p w:rsidR="006109E2" w:rsidRPr="006109E2" w:rsidRDefault="006109E2" w:rsidP="004A5015">
      <w:pPr>
        <w:spacing w:line="240" w:lineRule="auto"/>
        <w:jc w:val="both"/>
        <w:rPr>
          <w:rFonts w:ascii="Times New Roman" w:hAnsi="Times New Roman" w:cs="Times New Roman"/>
          <w:b/>
          <w:sz w:val="32"/>
          <w:szCs w:val="32"/>
        </w:rPr>
      </w:pPr>
      <w:r w:rsidRPr="006109E2">
        <w:rPr>
          <w:rFonts w:ascii="Times New Roman" w:hAnsi="Times New Roman" w:cs="Times New Roman"/>
          <w:b/>
          <w:sz w:val="32"/>
          <w:szCs w:val="32"/>
        </w:rPr>
        <w:t>Διάλογος Ορθοδόξων-</w:t>
      </w:r>
      <w:proofErr w:type="spellStart"/>
      <w:r w:rsidRPr="006109E2">
        <w:rPr>
          <w:rFonts w:ascii="Times New Roman" w:hAnsi="Times New Roman" w:cs="Times New Roman"/>
          <w:b/>
          <w:sz w:val="32"/>
          <w:szCs w:val="32"/>
        </w:rPr>
        <w:t>Παλαιοκαθολικών</w:t>
      </w:r>
      <w:proofErr w:type="spellEnd"/>
      <w:r w:rsidRPr="006109E2">
        <w:rPr>
          <w:rFonts w:ascii="Times New Roman" w:hAnsi="Times New Roman" w:cs="Times New Roman"/>
          <w:b/>
          <w:sz w:val="32"/>
          <w:szCs w:val="32"/>
        </w:rPr>
        <w:t xml:space="preserve"> κατά τον 19</w:t>
      </w:r>
      <w:r w:rsidRPr="006109E2">
        <w:rPr>
          <w:rFonts w:ascii="Times New Roman" w:hAnsi="Times New Roman" w:cs="Times New Roman"/>
          <w:b/>
          <w:sz w:val="32"/>
          <w:szCs w:val="32"/>
          <w:vertAlign w:val="superscript"/>
        </w:rPr>
        <w:t>ο</w:t>
      </w:r>
      <w:r w:rsidRPr="006109E2">
        <w:rPr>
          <w:rFonts w:ascii="Times New Roman" w:hAnsi="Times New Roman" w:cs="Times New Roman"/>
          <w:b/>
          <w:sz w:val="32"/>
          <w:szCs w:val="32"/>
        </w:rPr>
        <w:t xml:space="preserve"> αιώνα και η θεο</w:t>
      </w:r>
      <w:r>
        <w:rPr>
          <w:rFonts w:ascii="Times New Roman" w:hAnsi="Times New Roman" w:cs="Times New Roman"/>
          <w:b/>
          <w:sz w:val="32"/>
          <w:szCs w:val="32"/>
        </w:rPr>
        <w:t>λ</w:t>
      </w:r>
      <w:r w:rsidRPr="006109E2">
        <w:rPr>
          <w:rFonts w:ascii="Times New Roman" w:hAnsi="Times New Roman" w:cs="Times New Roman"/>
          <w:b/>
          <w:sz w:val="32"/>
          <w:szCs w:val="32"/>
        </w:rPr>
        <w:t>ογική σημασία τους</w:t>
      </w:r>
    </w:p>
    <w:p w:rsidR="006109E2" w:rsidRPr="006109E2" w:rsidRDefault="006109E2" w:rsidP="004A5015">
      <w:pPr>
        <w:spacing w:line="240" w:lineRule="auto"/>
        <w:jc w:val="both"/>
        <w:rPr>
          <w:rFonts w:ascii="Times New Roman" w:hAnsi="Times New Roman" w:cs="Times New Roman"/>
          <w:b/>
          <w:sz w:val="24"/>
          <w:szCs w:val="24"/>
        </w:rPr>
      </w:pPr>
    </w:p>
    <w:p w:rsidR="0007045E" w:rsidRPr="004A5015" w:rsidRDefault="000A44B6" w:rsidP="004A5015">
      <w:pPr>
        <w:spacing w:line="240" w:lineRule="auto"/>
        <w:jc w:val="both"/>
        <w:rPr>
          <w:rFonts w:ascii="Times New Roman" w:hAnsi="Times New Roman" w:cs="Times New Roman"/>
          <w:b/>
          <w:sz w:val="24"/>
          <w:szCs w:val="24"/>
        </w:rPr>
      </w:pPr>
      <w:r w:rsidRPr="004A5015">
        <w:rPr>
          <w:rFonts w:ascii="Times New Roman" w:hAnsi="Times New Roman" w:cs="Times New Roman"/>
          <w:b/>
          <w:sz w:val="24"/>
          <w:szCs w:val="24"/>
        </w:rPr>
        <w:t xml:space="preserve">Ι. </w:t>
      </w:r>
      <w:r w:rsidR="0007045E" w:rsidRPr="004A5015">
        <w:rPr>
          <w:rFonts w:ascii="Times New Roman" w:hAnsi="Times New Roman" w:cs="Times New Roman"/>
          <w:b/>
          <w:sz w:val="24"/>
          <w:szCs w:val="24"/>
        </w:rPr>
        <w:t xml:space="preserve">Προδρομικές κινήσεις του </w:t>
      </w:r>
      <w:proofErr w:type="spellStart"/>
      <w:r w:rsidR="0007045E" w:rsidRPr="004A5015">
        <w:rPr>
          <w:rFonts w:ascii="Times New Roman" w:hAnsi="Times New Roman" w:cs="Times New Roman"/>
          <w:b/>
          <w:sz w:val="24"/>
          <w:szCs w:val="24"/>
        </w:rPr>
        <w:t>Παλαιοκαθολικισμού</w:t>
      </w:r>
      <w:proofErr w:type="spellEnd"/>
    </w:p>
    <w:p w:rsidR="00971DBC" w:rsidRPr="004A5015" w:rsidRDefault="00971DBC"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Στη Δύση </w:t>
      </w:r>
      <w:r w:rsidR="008918CC">
        <w:rPr>
          <w:rFonts w:ascii="Times New Roman" w:hAnsi="Times New Roman" w:cs="Times New Roman"/>
          <w:sz w:val="24"/>
          <w:szCs w:val="24"/>
        </w:rPr>
        <w:t>ε</w:t>
      </w:r>
      <w:r w:rsidRPr="004A5015">
        <w:rPr>
          <w:rFonts w:ascii="Times New Roman" w:hAnsi="Times New Roman" w:cs="Times New Roman"/>
          <w:sz w:val="24"/>
          <w:szCs w:val="24"/>
        </w:rPr>
        <w:t xml:space="preserve">ντοπίζονται δύο τάσεις ως προς το θέμα της παπικής εξουσίας. Η μία σχετίζεται με την </w:t>
      </w:r>
      <w:r w:rsidRPr="004A5015">
        <w:rPr>
          <w:rFonts w:ascii="Times New Roman" w:hAnsi="Times New Roman" w:cs="Times New Roman"/>
          <w:sz w:val="24"/>
          <w:szCs w:val="24"/>
          <w:lang w:val="de-DE"/>
        </w:rPr>
        <w:t>jure</w:t>
      </w:r>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de-DE"/>
        </w:rPr>
        <w:t>divino</w:t>
      </w:r>
      <w:proofErr w:type="spellEnd"/>
      <w:r w:rsidRPr="004A5015">
        <w:rPr>
          <w:rFonts w:ascii="Times New Roman" w:hAnsi="Times New Roman" w:cs="Times New Roman"/>
          <w:sz w:val="24"/>
          <w:szCs w:val="24"/>
        </w:rPr>
        <w:t xml:space="preserve"> παπική εξουσία, ενώ η άλλη με την σχετική παπική </w:t>
      </w:r>
      <w:proofErr w:type="spellStart"/>
      <w:r w:rsidRPr="004A5015">
        <w:rPr>
          <w:rFonts w:ascii="Times New Roman" w:hAnsi="Times New Roman" w:cs="Times New Roman"/>
          <w:sz w:val="24"/>
          <w:szCs w:val="24"/>
        </w:rPr>
        <w:t>εξουσία,η</w:t>
      </w:r>
      <w:proofErr w:type="spellEnd"/>
      <w:r w:rsidRPr="004A5015">
        <w:rPr>
          <w:rFonts w:ascii="Times New Roman" w:hAnsi="Times New Roman" w:cs="Times New Roman"/>
          <w:sz w:val="24"/>
          <w:szCs w:val="24"/>
        </w:rPr>
        <w:t xml:space="preserve"> οποία φέρει τα ίσα πρεσβεία τιμής.</w:t>
      </w:r>
    </w:p>
    <w:p w:rsidR="00971DBC" w:rsidRPr="004A5015" w:rsidRDefault="00971DBC" w:rsidP="004A5015">
      <w:pPr>
        <w:jc w:val="both"/>
        <w:rPr>
          <w:rFonts w:ascii="Times New Roman" w:hAnsi="Times New Roman" w:cs="Times New Roman"/>
          <w:sz w:val="24"/>
          <w:szCs w:val="24"/>
        </w:rPr>
      </w:pPr>
      <w:r w:rsidRPr="004A5015">
        <w:rPr>
          <w:rFonts w:ascii="Times New Roman" w:hAnsi="Times New Roman" w:cs="Times New Roman"/>
          <w:sz w:val="24"/>
          <w:szCs w:val="24"/>
        </w:rPr>
        <w:t>Ήδη μετά το μέγα σχίσμα εμφανίστηκαν θεωρίες (</w:t>
      </w:r>
      <w:proofErr w:type="spellStart"/>
      <w:r w:rsidRPr="004A5015">
        <w:rPr>
          <w:rFonts w:ascii="Times New Roman" w:hAnsi="Times New Roman" w:cs="Times New Roman"/>
          <w:sz w:val="24"/>
          <w:szCs w:val="24"/>
          <w:lang w:val="de-DE"/>
        </w:rPr>
        <w:t>episcopalismus</w:t>
      </w:r>
      <w:proofErr w:type="spellEnd"/>
      <w:r w:rsidRPr="004A5015">
        <w:rPr>
          <w:rFonts w:ascii="Times New Roman" w:hAnsi="Times New Roman" w:cs="Times New Roman"/>
          <w:sz w:val="24"/>
          <w:szCs w:val="24"/>
        </w:rPr>
        <w:t>-</w:t>
      </w:r>
      <w:proofErr w:type="spellStart"/>
      <w:r w:rsidRPr="004A5015">
        <w:rPr>
          <w:rFonts w:ascii="Times New Roman" w:hAnsi="Times New Roman" w:cs="Times New Roman"/>
          <w:sz w:val="24"/>
          <w:szCs w:val="24"/>
          <w:lang w:val="de-DE"/>
        </w:rPr>
        <w:t>conciliarismus</w:t>
      </w:r>
      <w:proofErr w:type="spellEnd"/>
      <w:r w:rsidRPr="004A5015">
        <w:rPr>
          <w:rFonts w:ascii="Times New Roman" w:hAnsi="Times New Roman" w:cs="Times New Roman"/>
          <w:sz w:val="24"/>
          <w:szCs w:val="24"/>
        </w:rPr>
        <w:t>), οι οποίες αμφισβήτησαν την παπική ανάμιξη στην πολιτική εξουσία, προέκριναν την ανωτερότητα ων οικουμενικών συνόδων από την παπική έδρα και την ανάγκη ίδρυσης εθνικών, αυτοκέφαλων εκκλησιών.</w:t>
      </w:r>
      <w:r w:rsidRPr="004A5015">
        <w:rPr>
          <w:rStyle w:val="a6"/>
          <w:rFonts w:ascii="Times New Roman" w:hAnsi="Times New Roman" w:cs="Times New Roman"/>
          <w:sz w:val="24"/>
          <w:szCs w:val="24"/>
        </w:rPr>
        <w:footnoteReference w:id="1"/>
      </w:r>
    </w:p>
    <w:p w:rsidR="00F02CE3" w:rsidRPr="004A5015" w:rsidRDefault="00F02CE3"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Ο </w:t>
      </w:r>
      <w:proofErr w:type="spellStart"/>
      <w:r w:rsidRPr="004A5015">
        <w:rPr>
          <w:rFonts w:ascii="Times New Roman" w:hAnsi="Times New Roman" w:cs="Times New Roman"/>
          <w:sz w:val="24"/>
          <w:szCs w:val="24"/>
        </w:rPr>
        <w:t>Συνοδισμός</w:t>
      </w:r>
      <w:proofErr w:type="spellEnd"/>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de-DE"/>
        </w:rPr>
        <w:t>Konziliarismus</w:t>
      </w:r>
      <w:r w:rsidRPr="004A5015">
        <w:rPr>
          <w:rFonts w:ascii="Times New Roman" w:hAnsi="Times New Roman" w:cs="Times New Roman"/>
          <w:sz w:val="24"/>
          <w:szCs w:val="24"/>
        </w:rPr>
        <w:t>/</w:t>
      </w:r>
      <w:proofErr w:type="spellStart"/>
      <w:r w:rsidRPr="004A5015">
        <w:rPr>
          <w:rFonts w:ascii="Times New Roman" w:hAnsi="Times New Roman" w:cs="Times New Roman"/>
          <w:sz w:val="24"/>
          <w:szCs w:val="24"/>
          <w:lang w:val="de-DE"/>
        </w:rPr>
        <w:t>Conciliarism</w:t>
      </w:r>
      <w:proofErr w:type="spellEnd"/>
      <w:r w:rsidRPr="004A5015">
        <w:rPr>
          <w:rFonts w:ascii="Times New Roman" w:hAnsi="Times New Roman" w:cs="Times New Roman"/>
          <w:sz w:val="24"/>
          <w:szCs w:val="24"/>
        </w:rPr>
        <w:t>) συναντάται ως τεχνικός όρος στο ρωμαιοκαθολικό κανονικό δίκαιο ήδη τον 12</w:t>
      </w:r>
      <w:r w:rsidRPr="004A5015">
        <w:rPr>
          <w:rFonts w:ascii="Times New Roman" w:hAnsi="Times New Roman" w:cs="Times New Roman"/>
          <w:sz w:val="24"/>
          <w:szCs w:val="24"/>
          <w:vertAlign w:val="superscript"/>
        </w:rPr>
        <w:t>ο</w:t>
      </w:r>
      <w:r w:rsidRPr="004A5015">
        <w:rPr>
          <w:rFonts w:ascii="Times New Roman" w:hAnsi="Times New Roman" w:cs="Times New Roman"/>
          <w:sz w:val="24"/>
          <w:szCs w:val="24"/>
        </w:rPr>
        <w:t xml:space="preserve"> αιώνα. Ορίζεται δε ως η εκκλησιολογική θεωρία, σύμφωνα με την οποία η οικουμενική-γενική σύνοδος και όχι ο πάπας έχει την απόλυτη εξουσία στο εκκλησιαστικό σώμα.</w:t>
      </w:r>
    </w:p>
    <w:p w:rsidR="00F02CE3" w:rsidRPr="004A5015" w:rsidRDefault="00F02CE3"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Η σύνοδος της </w:t>
      </w:r>
      <w:r w:rsidR="000E690D" w:rsidRPr="004A5015">
        <w:rPr>
          <w:rFonts w:ascii="Times New Roman" w:hAnsi="Times New Roman" w:cs="Times New Roman"/>
          <w:sz w:val="24"/>
          <w:szCs w:val="24"/>
        </w:rPr>
        <w:t>Κωστάντζας</w:t>
      </w:r>
      <w:r w:rsidRPr="004A5015">
        <w:rPr>
          <w:rFonts w:ascii="Times New Roman" w:hAnsi="Times New Roman" w:cs="Times New Roman"/>
          <w:sz w:val="24"/>
          <w:szCs w:val="24"/>
        </w:rPr>
        <w:t xml:space="preserve"> (1414-1418) και της Βασιλείας (1431-1449) επεδίωξαν να περιορίσουν την παπική δύναμη. Στην πρώτη, μάλιστα, δια του „</w:t>
      </w:r>
      <w:proofErr w:type="spellStart"/>
      <w:r w:rsidRPr="004A5015">
        <w:rPr>
          <w:rFonts w:ascii="Times New Roman" w:hAnsi="Times New Roman" w:cs="Times New Roman"/>
          <w:sz w:val="24"/>
          <w:szCs w:val="24"/>
          <w:lang w:val="de-DE"/>
        </w:rPr>
        <w:t>Sacrosancta</w:t>
      </w:r>
      <w:proofErr w:type="spellEnd"/>
      <w:r w:rsidRPr="004A5015">
        <w:rPr>
          <w:rFonts w:ascii="Times New Roman" w:hAnsi="Times New Roman" w:cs="Times New Roman"/>
          <w:sz w:val="24"/>
          <w:szCs w:val="24"/>
        </w:rPr>
        <w:t>“ εκφράζεται η υπεροχή της συνόδου να κρίνει ακόμη και τον επίσκοπο Ρώμης.</w:t>
      </w:r>
      <w:r w:rsidR="00E14902" w:rsidRPr="004A5015">
        <w:rPr>
          <w:rFonts w:ascii="Times New Roman" w:hAnsi="Times New Roman" w:cs="Times New Roman"/>
          <w:sz w:val="24"/>
          <w:szCs w:val="24"/>
        </w:rPr>
        <w:t xml:space="preserve"> Η δεύτερη επικύρωσε τις αποφάσεις της πρώτης. </w:t>
      </w:r>
    </w:p>
    <w:p w:rsidR="00E14902" w:rsidRPr="004A5015" w:rsidRDefault="00E14902"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Η πρώτη ήττα του </w:t>
      </w:r>
      <w:proofErr w:type="spellStart"/>
      <w:r w:rsidRPr="004A5015">
        <w:rPr>
          <w:rFonts w:ascii="Times New Roman" w:hAnsi="Times New Roman" w:cs="Times New Roman"/>
          <w:sz w:val="24"/>
          <w:szCs w:val="24"/>
        </w:rPr>
        <w:t>Συνοδισμού</w:t>
      </w:r>
      <w:proofErr w:type="spellEnd"/>
      <w:r w:rsidRPr="004A5015">
        <w:rPr>
          <w:rFonts w:ascii="Times New Roman" w:hAnsi="Times New Roman" w:cs="Times New Roman"/>
          <w:sz w:val="24"/>
          <w:szCs w:val="24"/>
        </w:rPr>
        <w:t xml:space="preserve"> επήλθε με τη σύνοδο του Λατερανού (1512-17), όπου αποφασίσθηκε </w:t>
      </w:r>
      <w:proofErr w:type="spellStart"/>
      <w:r w:rsidRPr="004A5015">
        <w:rPr>
          <w:rFonts w:ascii="Times New Roman" w:hAnsi="Times New Roman" w:cs="Times New Roman"/>
          <w:sz w:val="24"/>
          <w:szCs w:val="24"/>
        </w:rPr>
        <w:t>οτι</w:t>
      </w:r>
      <w:proofErr w:type="spellEnd"/>
      <w:r w:rsidRPr="004A5015">
        <w:rPr>
          <w:rFonts w:ascii="Times New Roman" w:hAnsi="Times New Roman" w:cs="Times New Roman"/>
          <w:sz w:val="24"/>
          <w:szCs w:val="24"/>
        </w:rPr>
        <w:t xml:space="preserve"> ο πάπας έχει την εξουσία να παύσει μια σύνοδο.</w:t>
      </w:r>
      <w:r w:rsidRPr="004A5015">
        <w:rPr>
          <w:rStyle w:val="a6"/>
          <w:rFonts w:ascii="Times New Roman" w:hAnsi="Times New Roman" w:cs="Times New Roman"/>
          <w:sz w:val="24"/>
          <w:szCs w:val="24"/>
        </w:rPr>
        <w:footnoteReference w:id="2"/>
      </w:r>
    </w:p>
    <w:p w:rsidR="00416EB1" w:rsidRPr="004A5015" w:rsidRDefault="00416EB1"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Ο </w:t>
      </w:r>
      <w:proofErr w:type="spellStart"/>
      <w:r w:rsidRPr="004A5015">
        <w:rPr>
          <w:rFonts w:ascii="Times New Roman" w:hAnsi="Times New Roman" w:cs="Times New Roman"/>
          <w:sz w:val="24"/>
          <w:szCs w:val="24"/>
        </w:rPr>
        <w:t>Γαλλικανισμός</w:t>
      </w:r>
      <w:proofErr w:type="spellEnd"/>
      <w:r w:rsidRPr="004A5015">
        <w:rPr>
          <w:rFonts w:ascii="Times New Roman" w:hAnsi="Times New Roman" w:cs="Times New Roman"/>
          <w:sz w:val="24"/>
          <w:szCs w:val="24"/>
        </w:rPr>
        <w:t xml:space="preserve">, χαρακτηριστικά, υπήρξε η γαλλική εκδοχή </w:t>
      </w:r>
      <w:proofErr w:type="spellStart"/>
      <w:r w:rsidRPr="004A5015">
        <w:rPr>
          <w:rFonts w:ascii="Times New Roman" w:hAnsi="Times New Roman" w:cs="Times New Roman"/>
          <w:sz w:val="24"/>
          <w:szCs w:val="24"/>
        </w:rPr>
        <w:t>Συνοδισμού</w:t>
      </w:r>
      <w:proofErr w:type="spellEnd"/>
      <w:r w:rsidRPr="004A5015">
        <w:rPr>
          <w:rFonts w:ascii="Times New Roman" w:hAnsi="Times New Roman" w:cs="Times New Roman"/>
          <w:sz w:val="24"/>
          <w:szCs w:val="24"/>
        </w:rPr>
        <w:t xml:space="preserve"> στην Γαλλία.  Θεωρήθηκε ως όχι μόνο εκκλησιαστική κίνηση, αλλά και πολιτική λόγω του καίριου ρόλου του Γάλλου βασιλιά σε αυτήν. Ήδη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τον 13</w:t>
      </w:r>
      <w:r w:rsidRPr="004A5015">
        <w:rPr>
          <w:rFonts w:ascii="Times New Roman" w:hAnsi="Times New Roman" w:cs="Times New Roman"/>
          <w:sz w:val="24"/>
          <w:szCs w:val="24"/>
          <w:vertAlign w:val="superscript"/>
        </w:rPr>
        <w:t>ο</w:t>
      </w:r>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rPr>
        <w:t>αιώναο</w:t>
      </w:r>
      <w:proofErr w:type="spellEnd"/>
      <w:r w:rsidRPr="004A5015">
        <w:rPr>
          <w:rFonts w:ascii="Times New Roman" w:hAnsi="Times New Roman" w:cs="Times New Roman"/>
          <w:sz w:val="24"/>
          <w:szCs w:val="24"/>
        </w:rPr>
        <w:t xml:space="preserve"> Λουδοβίκος ο ΙΧ υπερασπίσθηκε τα αρχαία δίκαια στην εκλογή των επισκόπων και των ηγουμένων. Η ακμή του συγκεκριμένου κινήματος εντοπίζεται το 1682, όταν ο Λουδοβίκος ο ΧΙ</w:t>
      </w:r>
      <w:r w:rsidRPr="004A5015">
        <w:rPr>
          <w:rFonts w:ascii="Times New Roman" w:hAnsi="Times New Roman" w:cs="Times New Roman"/>
          <w:sz w:val="24"/>
          <w:szCs w:val="24"/>
          <w:lang w:val="en-US"/>
        </w:rPr>
        <w:t>V</w:t>
      </w:r>
      <w:r w:rsidRPr="004A5015">
        <w:rPr>
          <w:rFonts w:ascii="Times New Roman" w:hAnsi="Times New Roman" w:cs="Times New Roman"/>
          <w:sz w:val="24"/>
          <w:szCs w:val="24"/>
        </w:rPr>
        <w:t xml:space="preserve"> συγκάλεσε τη γαλλική εθνική σύνοδο. Εκεί ο επίσκοπος </w:t>
      </w:r>
      <w:r w:rsidRPr="004A5015">
        <w:rPr>
          <w:rFonts w:ascii="Times New Roman" w:hAnsi="Times New Roman" w:cs="Times New Roman"/>
          <w:sz w:val="24"/>
          <w:szCs w:val="24"/>
          <w:lang w:val="en-US"/>
        </w:rPr>
        <w:t>J</w:t>
      </w:r>
      <w:proofErr w:type="spellStart"/>
      <w:r w:rsidRPr="004A5015">
        <w:rPr>
          <w:rFonts w:ascii="Times New Roman" w:hAnsi="Times New Roman" w:cs="Times New Roman"/>
          <w:sz w:val="24"/>
          <w:szCs w:val="24"/>
        </w:rPr>
        <w:t>acques</w:t>
      </w:r>
      <w:proofErr w:type="spellEnd"/>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en-US"/>
        </w:rPr>
        <w:t>B</w:t>
      </w:r>
      <w:proofErr w:type="spellStart"/>
      <w:r w:rsidRPr="004A5015">
        <w:rPr>
          <w:rFonts w:ascii="Times New Roman" w:hAnsi="Times New Roman" w:cs="Times New Roman"/>
          <w:sz w:val="24"/>
          <w:szCs w:val="24"/>
        </w:rPr>
        <w:t>énigne</w:t>
      </w:r>
      <w:proofErr w:type="spellEnd"/>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en-US"/>
        </w:rPr>
        <w:t>L</w:t>
      </w:r>
      <w:proofErr w:type="spellStart"/>
      <w:r w:rsidRPr="004A5015">
        <w:rPr>
          <w:rFonts w:ascii="Times New Roman" w:hAnsi="Times New Roman" w:cs="Times New Roman"/>
          <w:sz w:val="24"/>
          <w:szCs w:val="24"/>
        </w:rPr>
        <w:t>ignel</w:t>
      </w:r>
      <w:proofErr w:type="spellEnd"/>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en-US"/>
        </w:rPr>
        <w:t>B</w:t>
      </w:r>
      <w:proofErr w:type="spellStart"/>
      <w:r w:rsidRPr="004A5015">
        <w:rPr>
          <w:rFonts w:ascii="Times New Roman" w:hAnsi="Times New Roman" w:cs="Times New Roman"/>
          <w:sz w:val="24"/>
          <w:szCs w:val="24"/>
        </w:rPr>
        <w:t>ossuet</w:t>
      </w:r>
      <w:proofErr w:type="spellEnd"/>
      <w:r w:rsidR="00DA0371" w:rsidRPr="004A5015">
        <w:rPr>
          <w:rFonts w:ascii="Times New Roman" w:hAnsi="Times New Roman" w:cs="Times New Roman"/>
          <w:sz w:val="24"/>
          <w:szCs w:val="24"/>
        </w:rPr>
        <w:t xml:space="preserve"> έγραψε για τη σύνοδο 4 θέσεις:</w:t>
      </w:r>
    </w:p>
    <w:p w:rsidR="00DA0371" w:rsidRPr="004A5015" w:rsidRDefault="00DA0371" w:rsidP="004A5015">
      <w:pPr>
        <w:pStyle w:val="a7"/>
        <w:numPr>
          <w:ilvl w:val="0"/>
          <w:numId w:val="9"/>
        </w:numPr>
        <w:jc w:val="both"/>
        <w:rPr>
          <w:rFonts w:ascii="Times New Roman" w:hAnsi="Times New Roman" w:cs="Times New Roman"/>
          <w:sz w:val="24"/>
          <w:szCs w:val="24"/>
        </w:rPr>
      </w:pPr>
      <w:r w:rsidRPr="004A5015">
        <w:rPr>
          <w:rFonts w:ascii="Times New Roman" w:hAnsi="Times New Roman" w:cs="Times New Roman"/>
          <w:sz w:val="24"/>
          <w:szCs w:val="24"/>
        </w:rPr>
        <w:t xml:space="preserve">Οι ηγεμόνες δεν εξαρτώνται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την εκκλησιαστική εξουσία αναφορικά με κοσμικά θέματα.</w:t>
      </w:r>
    </w:p>
    <w:p w:rsidR="00DA0371" w:rsidRPr="004A5015" w:rsidRDefault="00DA0371" w:rsidP="004A5015">
      <w:pPr>
        <w:pStyle w:val="a7"/>
        <w:numPr>
          <w:ilvl w:val="0"/>
          <w:numId w:val="9"/>
        </w:numPr>
        <w:jc w:val="both"/>
        <w:rPr>
          <w:rFonts w:ascii="Times New Roman" w:hAnsi="Times New Roman" w:cs="Times New Roman"/>
          <w:sz w:val="24"/>
          <w:szCs w:val="24"/>
        </w:rPr>
      </w:pPr>
      <w:r w:rsidRPr="004A5015">
        <w:rPr>
          <w:rFonts w:ascii="Times New Roman" w:hAnsi="Times New Roman" w:cs="Times New Roman"/>
          <w:sz w:val="24"/>
          <w:szCs w:val="24"/>
        </w:rPr>
        <w:t>Η παπική εξουσία αναφορικά με τα πνευματικά ζητήματα περιορίζεται δια των γενικών συνόδων.</w:t>
      </w:r>
    </w:p>
    <w:p w:rsidR="00DA0371" w:rsidRPr="004A5015" w:rsidRDefault="00DA0371" w:rsidP="004A5015">
      <w:pPr>
        <w:pStyle w:val="a7"/>
        <w:numPr>
          <w:ilvl w:val="0"/>
          <w:numId w:val="9"/>
        </w:numPr>
        <w:jc w:val="both"/>
        <w:rPr>
          <w:rFonts w:ascii="Times New Roman" w:hAnsi="Times New Roman" w:cs="Times New Roman"/>
          <w:sz w:val="24"/>
          <w:szCs w:val="24"/>
        </w:rPr>
      </w:pPr>
      <w:r w:rsidRPr="004A5015">
        <w:rPr>
          <w:rFonts w:ascii="Times New Roman" w:hAnsi="Times New Roman" w:cs="Times New Roman"/>
          <w:sz w:val="24"/>
          <w:szCs w:val="24"/>
        </w:rPr>
        <w:lastRenderedPageBreak/>
        <w:t>Η παπική εξουσία περιορίζεται δια των νόμων του βασιλιά και της εκκλησίας της Γαλλίας.</w:t>
      </w:r>
    </w:p>
    <w:p w:rsidR="00A95EAB" w:rsidRPr="004A5015" w:rsidRDefault="00DA0371" w:rsidP="004A5015">
      <w:pPr>
        <w:pStyle w:val="a7"/>
        <w:numPr>
          <w:ilvl w:val="0"/>
          <w:numId w:val="9"/>
        </w:numPr>
        <w:jc w:val="both"/>
        <w:rPr>
          <w:rFonts w:ascii="Times New Roman" w:hAnsi="Times New Roman" w:cs="Times New Roman"/>
          <w:sz w:val="24"/>
          <w:szCs w:val="24"/>
        </w:rPr>
      </w:pPr>
      <w:r w:rsidRPr="004A5015">
        <w:rPr>
          <w:rFonts w:ascii="Times New Roman" w:hAnsi="Times New Roman" w:cs="Times New Roman"/>
          <w:sz w:val="24"/>
          <w:szCs w:val="24"/>
        </w:rPr>
        <w:t xml:space="preserve">Η κρίση του πάπα δεν είναι αλάθητη σε </w:t>
      </w:r>
      <w:proofErr w:type="spellStart"/>
      <w:r w:rsidRPr="004A5015">
        <w:rPr>
          <w:rFonts w:ascii="Times New Roman" w:hAnsi="Times New Roman" w:cs="Times New Roman"/>
          <w:sz w:val="24"/>
          <w:szCs w:val="24"/>
        </w:rPr>
        <w:t>ζήτηματα</w:t>
      </w:r>
      <w:proofErr w:type="spellEnd"/>
      <w:r w:rsidRPr="004A5015">
        <w:rPr>
          <w:rFonts w:ascii="Times New Roman" w:hAnsi="Times New Roman" w:cs="Times New Roman"/>
          <w:sz w:val="24"/>
          <w:szCs w:val="24"/>
        </w:rPr>
        <w:t xml:space="preserve"> πίστης, όταν δεν επικυρώνεται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την εκκλησία.</w:t>
      </w:r>
      <w:r w:rsidRPr="004A5015">
        <w:rPr>
          <w:rStyle w:val="a6"/>
          <w:rFonts w:ascii="Times New Roman" w:hAnsi="Times New Roman" w:cs="Times New Roman"/>
          <w:sz w:val="24"/>
          <w:szCs w:val="24"/>
        </w:rPr>
        <w:footnoteReference w:id="3"/>
      </w:r>
      <w:r w:rsidRPr="004A5015">
        <w:rPr>
          <w:rFonts w:ascii="Times New Roman" w:hAnsi="Times New Roman" w:cs="Times New Roman"/>
          <w:sz w:val="24"/>
          <w:szCs w:val="24"/>
        </w:rPr>
        <w:t xml:space="preserve">  </w:t>
      </w:r>
    </w:p>
    <w:p w:rsidR="00DA0371" w:rsidRPr="004A5015" w:rsidRDefault="00DA0371"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Ο </w:t>
      </w:r>
      <w:proofErr w:type="spellStart"/>
      <w:r w:rsidRPr="004A5015">
        <w:rPr>
          <w:rFonts w:ascii="Times New Roman" w:hAnsi="Times New Roman" w:cs="Times New Roman"/>
          <w:sz w:val="24"/>
          <w:szCs w:val="24"/>
        </w:rPr>
        <w:t>Γαλλικανισμός</w:t>
      </w:r>
      <w:proofErr w:type="spellEnd"/>
      <w:r w:rsidRPr="004A5015">
        <w:rPr>
          <w:rFonts w:ascii="Times New Roman" w:hAnsi="Times New Roman" w:cs="Times New Roman"/>
          <w:sz w:val="24"/>
          <w:szCs w:val="24"/>
        </w:rPr>
        <w:t xml:space="preserve"> στόχευε στον περιορισμό της παπικής εξουσίας, αλλά, παράλληλα, στην </w:t>
      </w:r>
      <w:proofErr w:type="spellStart"/>
      <w:r w:rsidRPr="004A5015">
        <w:rPr>
          <w:rFonts w:ascii="Times New Roman" w:hAnsi="Times New Roman" w:cs="Times New Roman"/>
          <w:sz w:val="24"/>
          <w:szCs w:val="24"/>
        </w:rPr>
        <w:t>εργαλειοποίηση</w:t>
      </w:r>
      <w:proofErr w:type="spellEnd"/>
      <w:r w:rsidRPr="004A5015">
        <w:rPr>
          <w:rFonts w:ascii="Times New Roman" w:hAnsi="Times New Roman" w:cs="Times New Roman"/>
          <w:sz w:val="24"/>
          <w:szCs w:val="24"/>
        </w:rPr>
        <w:t xml:space="preserve"> της γαλλικής εκκλησίας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τον βασιλιά και την πολιτική εξουσία. Για αυτόν τον λόγο, δεν ήταν </w:t>
      </w:r>
      <w:r w:rsidR="001603D9" w:rsidRPr="004A5015">
        <w:rPr>
          <w:rFonts w:ascii="Times New Roman" w:hAnsi="Times New Roman" w:cs="Times New Roman"/>
          <w:sz w:val="24"/>
          <w:szCs w:val="24"/>
        </w:rPr>
        <w:t xml:space="preserve">απόλυτα </w:t>
      </w:r>
      <w:r w:rsidRPr="004A5015">
        <w:rPr>
          <w:rFonts w:ascii="Times New Roman" w:hAnsi="Times New Roman" w:cs="Times New Roman"/>
          <w:sz w:val="24"/>
          <w:szCs w:val="24"/>
        </w:rPr>
        <w:t>αποδεκτ</w:t>
      </w:r>
      <w:r w:rsidR="001603D9" w:rsidRPr="004A5015">
        <w:rPr>
          <w:rFonts w:ascii="Times New Roman" w:hAnsi="Times New Roman" w:cs="Times New Roman"/>
          <w:sz w:val="24"/>
          <w:szCs w:val="24"/>
        </w:rPr>
        <w:t>ός</w:t>
      </w:r>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τους </w:t>
      </w:r>
      <w:proofErr w:type="spellStart"/>
      <w:r w:rsidRPr="004A5015">
        <w:rPr>
          <w:rFonts w:ascii="Times New Roman" w:hAnsi="Times New Roman" w:cs="Times New Roman"/>
          <w:sz w:val="24"/>
          <w:szCs w:val="24"/>
        </w:rPr>
        <w:t>Παλαιοκαθολικούς</w:t>
      </w:r>
      <w:proofErr w:type="spellEnd"/>
      <w:r w:rsidRPr="004A5015">
        <w:rPr>
          <w:rFonts w:ascii="Times New Roman" w:hAnsi="Times New Roman" w:cs="Times New Roman"/>
          <w:sz w:val="24"/>
          <w:szCs w:val="24"/>
        </w:rPr>
        <w:t>.</w:t>
      </w:r>
      <w:r w:rsidRPr="004A5015">
        <w:rPr>
          <w:rStyle w:val="a6"/>
          <w:rFonts w:ascii="Times New Roman" w:hAnsi="Times New Roman" w:cs="Times New Roman"/>
          <w:sz w:val="24"/>
          <w:szCs w:val="24"/>
        </w:rPr>
        <w:footnoteReference w:id="4"/>
      </w:r>
    </w:p>
    <w:p w:rsidR="001603D9" w:rsidRPr="004A5015" w:rsidRDefault="001603D9" w:rsidP="004A5015">
      <w:pPr>
        <w:jc w:val="both"/>
        <w:rPr>
          <w:rFonts w:ascii="Times New Roman" w:hAnsi="Times New Roman" w:cs="Times New Roman"/>
          <w:sz w:val="24"/>
          <w:szCs w:val="24"/>
        </w:rPr>
      </w:pPr>
      <w:proofErr w:type="spellStart"/>
      <w:r w:rsidRPr="004A5015">
        <w:rPr>
          <w:rFonts w:ascii="Times New Roman" w:hAnsi="Times New Roman" w:cs="Times New Roman"/>
          <w:sz w:val="24"/>
          <w:szCs w:val="24"/>
        </w:rPr>
        <w:t>Μιά</w:t>
      </w:r>
      <w:proofErr w:type="spellEnd"/>
      <w:r w:rsidRPr="004A5015">
        <w:rPr>
          <w:rFonts w:ascii="Times New Roman" w:hAnsi="Times New Roman" w:cs="Times New Roman"/>
          <w:sz w:val="24"/>
          <w:szCs w:val="24"/>
        </w:rPr>
        <w:t xml:space="preserve"> άλλη κίνηση, </w:t>
      </w:r>
      <w:r w:rsidR="00214D99" w:rsidRPr="004A5015">
        <w:rPr>
          <w:rFonts w:ascii="Times New Roman" w:hAnsi="Times New Roman" w:cs="Times New Roman"/>
          <w:sz w:val="24"/>
          <w:szCs w:val="24"/>
        </w:rPr>
        <w:t xml:space="preserve">που επηρέασε </w:t>
      </w:r>
      <w:proofErr w:type="spellStart"/>
      <w:r w:rsidR="00214D99" w:rsidRPr="004A5015">
        <w:rPr>
          <w:rFonts w:ascii="Times New Roman" w:hAnsi="Times New Roman" w:cs="Times New Roman"/>
          <w:sz w:val="24"/>
          <w:szCs w:val="24"/>
        </w:rPr>
        <w:t>κατα</w:t>
      </w:r>
      <w:proofErr w:type="spellEnd"/>
      <w:r w:rsidR="00214D99" w:rsidRPr="004A5015">
        <w:rPr>
          <w:rFonts w:ascii="Times New Roman" w:hAnsi="Times New Roman" w:cs="Times New Roman"/>
          <w:sz w:val="24"/>
          <w:szCs w:val="24"/>
        </w:rPr>
        <w:t xml:space="preserve"> έμμεσο τρόπο τον </w:t>
      </w:r>
      <w:proofErr w:type="spellStart"/>
      <w:r w:rsidR="00214D99" w:rsidRPr="004A5015">
        <w:rPr>
          <w:rFonts w:ascii="Times New Roman" w:hAnsi="Times New Roman" w:cs="Times New Roman"/>
          <w:sz w:val="24"/>
          <w:szCs w:val="24"/>
        </w:rPr>
        <w:t>Παλαιοκαθολικισμό</w:t>
      </w:r>
      <w:proofErr w:type="spellEnd"/>
      <w:r w:rsidR="00214D99" w:rsidRPr="004A5015">
        <w:rPr>
          <w:rFonts w:ascii="Times New Roman" w:hAnsi="Times New Roman" w:cs="Times New Roman"/>
          <w:sz w:val="24"/>
          <w:szCs w:val="24"/>
        </w:rPr>
        <w:t xml:space="preserve">, ήταν αυτή του </w:t>
      </w:r>
      <w:proofErr w:type="spellStart"/>
      <w:r w:rsidR="00214D99" w:rsidRPr="004A5015">
        <w:rPr>
          <w:rFonts w:ascii="Times New Roman" w:hAnsi="Times New Roman" w:cs="Times New Roman"/>
          <w:sz w:val="24"/>
          <w:szCs w:val="24"/>
        </w:rPr>
        <w:t>Ιανσενισμού</w:t>
      </w:r>
      <w:proofErr w:type="spellEnd"/>
      <w:r w:rsidR="00214D99" w:rsidRPr="004A5015">
        <w:rPr>
          <w:rFonts w:ascii="Times New Roman" w:hAnsi="Times New Roman" w:cs="Times New Roman"/>
          <w:sz w:val="24"/>
          <w:szCs w:val="24"/>
        </w:rPr>
        <w:t xml:space="preserve"> (</w:t>
      </w:r>
      <w:proofErr w:type="spellStart"/>
      <w:r w:rsidR="00214D99" w:rsidRPr="004A5015">
        <w:rPr>
          <w:rFonts w:ascii="Times New Roman" w:hAnsi="Times New Roman" w:cs="Times New Roman"/>
          <w:sz w:val="24"/>
          <w:szCs w:val="24"/>
          <w:lang w:val="en-US"/>
        </w:rPr>
        <w:t>Jansenismus</w:t>
      </w:r>
      <w:proofErr w:type="spellEnd"/>
      <w:r w:rsidR="00214D99" w:rsidRPr="004A5015">
        <w:rPr>
          <w:rFonts w:ascii="Times New Roman" w:hAnsi="Times New Roman" w:cs="Times New Roman"/>
          <w:sz w:val="24"/>
          <w:szCs w:val="24"/>
        </w:rPr>
        <w:t>).</w:t>
      </w:r>
      <w:r w:rsidR="00461066" w:rsidRPr="004A5015">
        <w:rPr>
          <w:rFonts w:ascii="Times New Roman" w:hAnsi="Times New Roman" w:cs="Times New Roman"/>
          <w:sz w:val="24"/>
          <w:szCs w:val="24"/>
        </w:rPr>
        <w:t xml:space="preserve"> Το σημαντικότερο, ίσως, κίνημα εντός του ρωμαιοκαθολικισμού, που άσκησε κριτική, πήρε το όνομα του </w:t>
      </w:r>
      <w:proofErr w:type="spellStart"/>
      <w:r w:rsidR="00461066" w:rsidRPr="004A5015">
        <w:rPr>
          <w:rFonts w:ascii="Times New Roman" w:hAnsi="Times New Roman" w:cs="Times New Roman"/>
          <w:sz w:val="24"/>
          <w:szCs w:val="24"/>
        </w:rPr>
        <w:t>απο</w:t>
      </w:r>
      <w:proofErr w:type="spellEnd"/>
      <w:r w:rsidR="00461066" w:rsidRPr="004A5015">
        <w:rPr>
          <w:rFonts w:ascii="Times New Roman" w:hAnsi="Times New Roman" w:cs="Times New Roman"/>
          <w:sz w:val="24"/>
          <w:szCs w:val="24"/>
        </w:rPr>
        <w:t xml:space="preserve"> τον επίσκοπο </w:t>
      </w:r>
      <w:proofErr w:type="spellStart"/>
      <w:r w:rsidR="00461066" w:rsidRPr="004A5015">
        <w:rPr>
          <w:rFonts w:ascii="Times New Roman" w:hAnsi="Times New Roman" w:cs="Times New Roman"/>
          <w:sz w:val="24"/>
          <w:szCs w:val="24"/>
        </w:rPr>
        <w:t>Υπρ</w:t>
      </w:r>
      <w:proofErr w:type="spellEnd"/>
      <w:r w:rsidR="00461066" w:rsidRPr="004A5015">
        <w:rPr>
          <w:rFonts w:ascii="Times New Roman" w:hAnsi="Times New Roman" w:cs="Times New Roman"/>
          <w:sz w:val="24"/>
          <w:szCs w:val="24"/>
        </w:rPr>
        <w:t xml:space="preserve"> (Βέλγιο), </w:t>
      </w:r>
      <w:proofErr w:type="spellStart"/>
      <w:r w:rsidR="00461066" w:rsidRPr="004A5015">
        <w:rPr>
          <w:rFonts w:ascii="Times New Roman" w:hAnsi="Times New Roman" w:cs="Times New Roman"/>
          <w:sz w:val="24"/>
          <w:szCs w:val="24"/>
        </w:rPr>
        <w:t>Γιάνσεν</w:t>
      </w:r>
      <w:proofErr w:type="spellEnd"/>
      <w:r w:rsidR="00461066" w:rsidRPr="004A5015">
        <w:rPr>
          <w:rFonts w:ascii="Times New Roman" w:hAnsi="Times New Roman" w:cs="Times New Roman"/>
          <w:sz w:val="24"/>
          <w:szCs w:val="24"/>
        </w:rPr>
        <w:t xml:space="preserve"> (</w:t>
      </w:r>
      <w:r w:rsidR="00461066" w:rsidRPr="004A5015">
        <w:rPr>
          <w:rFonts w:ascii="Times New Roman" w:hAnsi="Times New Roman" w:cs="Times New Roman"/>
          <w:sz w:val="24"/>
          <w:szCs w:val="24"/>
          <w:lang w:val="en-US"/>
        </w:rPr>
        <w:t>Jansen</w:t>
      </w:r>
      <w:r w:rsidR="00461066" w:rsidRPr="004A5015">
        <w:rPr>
          <w:rFonts w:ascii="Times New Roman" w:hAnsi="Times New Roman" w:cs="Times New Roman"/>
          <w:sz w:val="24"/>
          <w:szCs w:val="24"/>
        </w:rPr>
        <w:t xml:space="preserve">) </w:t>
      </w:r>
      <w:r w:rsidR="00461066" w:rsidRPr="004A5015">
        <w:rPr>
          <w:rFonts w:ascii="Times New Roman" w:hAnsi="Times New Roman" w:cs="Times New Roman"/>
          <w:sz w:val="24"/>
          <w:szCs w:val="24"/>
          <w:lang w:val="en-US"/>
        </w:rPr>
        <w:t>to</w:t>
      </w:r>
      <w:r w:rsidR="00461066" w:rsidRPr="004A5015">
        <w:rPr>
          <w:rFonts w:ascii="Times New Roman" w:hAnsi="Times New Roman" w:cs="Times New Roman"/>
          <w:sz w:val="24"/>
          <w:szCs w:val="24"/>
        </w:rPr>
        <w:t xml:space="preserve"> 1638. Στο έργο, που δημοσιεύθηκε μετά τον θάνατο του, </w:t>
      </w:r>
      <w:r w:rsidR="00461066" w:rsidRPr="004A5015">
        <w:rPr>
          <w:rFonts w:ascii="Times New Roman" w:hAnsi="Times New Roman" w:cs="Times New Roman"/>
          <w:i/>
          <w:sz w:val="24"/>
          <w:szCs w:val="24"/>
          <w:lang w:val="de-DE"/>
        </w:rPr>
        <w:t>Augustinus</w:t>
      </w:r>
      <w:r w:rsidR="00461066" w:rsidRPr="004A5015">
        <w:rPr>
          <w:rFonts w:ascii="Times New Roman" w:hAnsi="Times New Roman" w:cs="Times New Roman"/>
          <w:sz w:val="24"/>
          <w:szCs w:val="24"/>
        </w:rPr>
        <w:t xml:space="preserve"> (1640) υπερασπιζόταν τον απόλυτο προορισμό και το ακαταμάχητο της θείας χάρης. Ο άνθρωπος για τον </w:t>
      </w:r>
      <w:proofErr w:type="spellStart"/>
      <w:r w:rsidR="00461066" w:rsidRPr="004A5015">
        <w:rPr>
          <w:rFonts w:ascii="Times New Roman" w:hAnsi="Times New Roman" w:cs="Times New Roman"/>
          <w:sz w:val="24"/>
          <w:szCs w:val="24"/>
        </w:rPr>
        <w:t>Γιάνσεν</w:t>
      </w:r>
      <w:proofErr w:type="spellEnd"/>
      <w:r w:rsidR="00461066" w:rsidRPr="004A5015">
        <w:rPr>
          <w:rFonts w:ascii="Times New Roman" w:hAnsi="Times New Roman" w:cs="Times New Roman"/>
          <w:sz w:val="24"/>
          <w:szCs w:val="24"/>
        </w:rPr>
        <w:t xml:space="preserve"> δεν συνεισφέρει στο έργο της σωτηρίας. Το μόνο, που μπορεί να προσφέρει, είναι να παραδοθεί με πίστη στον Θεό. Παρόλο που ή </w:t>
      </w:r>
      <w:proofErr w:type="spellStart"/>
      <w:r w:rsidR="00461066" w:rsidRPr="004A5015">
        <w:rPr>
          <w:rFonts w:ascii="Times New Roman" w:hAnsi="Times New Roman" w:cs="Times New Roman"/>
          <w:sz w:val="24"/>
          <w:szCs w:val="24"/>
        </w:rPr>
        <w:t>σωτηριολογία</w:t>
      </w:r>
      <w:proofErr w:type="spellEnd"/>
      <w:r w:rsidR="00461066" w:rsidRPr="004A5015">
        <w:rPr>
          <w:rFonts w:ascii="Times New Roman" w:hAnsi="Times New Roman" w:cs="Times New Roman"/>
          <w:sz w:val="24"/>
          <w:szCs w:val="24"/>
        </w:rPr>
        <w:t xml:space="preserve"> αυτή παραπέμπει στον Προτεσταντισμό, ο </w:t>
      </w:r>
      <w:proofErr w:type="spellStart"/>
      <w:r w:rsidR="00461066" w:rsidRPr="004A5015">
        <w:rPr>
          <w:rFonts w:ascii="Times New Roman" w:hAnsi="Times New Roman" w:cs="Times New Roman"/>
          <w:sz w:val="24"/>
          <w:szCs w:val="24"/>
        </w:rPr>
        <w:t>Ιανσενισμός</w:t>
      </w:r>
      <w:proofErr w:type="spellEnd"/>
      <w:r w:rsidR="00461066" w:rsidRPr="004A5015">
        <w:rPr>
          <w:rFonts w:ascii="Times New Roman" w:hAnsi="Times New Roman" w:cs="Times New Roman"/>
          <w:sz w:val="24"/>
          <w:szCs w:val="24"/>
        </w:rPr>
        <w:t xml:space="preserve"> δεν απέρριψε τα εκκλησιαστικά μυστήρια.</w:t>
      </w:r>
      <w:r w:rsidR="002928F6" w:rsidRPr="004A5015">
        <w:rPr>
          <w:rStyle w:val="a6"/>
          <w:rFonts w:ascii="Times New Roman" w:hAnsi="Times New Roman" w:cs="Times New Roman"/>
          <w:sz w:val="24"/>
          <w:szCs w:val="24"/>
        </w:rPr>
        <w:footnoteReference w:id="5"/>
      </w:r>
    </w:p>
    <w:p w:rsidR="00461066" w:rsidRPr="004A5015" w:rsidRDefault="00461066"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Ο </w:t>
      </w:r>
      <w:r w:rsidRPr="004A5015">
        <w:rPr>
          <w:rFonts w:ascii="Times New Roman" w:hAnsi="Times New Roman" w:cs="Times New Roman"/>
          <w:sz w:val="24"/>
          <w:szCs w:val="24"/>
          <w:lang w:val="de-DE"/>
        </w:rPr>
        <w:t>Jean</w:t>
      </w:r>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de-DE"/>
        </w:rPr>
        <w:t>Duvergier</w:t>
      </w:r>
      <w:proofErr w:type="spellEnd"/>
      <w:r w:rsidRPr="004A5015">
        <w:rPr>
          <w:rFonts w:ascii="Times New Roman" w:hAnsi="Times New Roman" w:cs="Times New Roman"/>
          <w:sz w:val="24"/>
          <w:szCs w:val="24"/>
        </w:rPr>
        <w:t xml:space="preserve"> η Άγιος </w:t>
      </w:r>
      <w:r w:rsidRPr="004A5015">
        <w:rPr>
          <w:rFonts w:ascii="Times New Roman" w:hAnsi="Times New Roman" w:cs="Times New Roman"/>
          <w:sz w:val="24"/>
          <w:szCs w:val="24"/>
          <w:lang w:val="de-DE"/>
        </w:rPr>
        <w:t>Cyran</w:t>
      </w:r>
      <w:r w:rsidRPr="004A5015">
        <w:rPr>
          <w:rFonts w:ascii="Times New Roman" w:hAnsi="Times New Roman" w:cs="Times New Roman"/>
          <w:sz w:val="24"/>
          <w:szCs w:val="24"/>
        </w:rPr>
        <w:t xml:space="preserve"> (1643)</w:t>
      </w:r>
      <w:r w:rsidR="003A5EEA" w:rsidRPr="004A5015">
        <w:rPr>
          <w:rFonts w:ascii="Times New Roman" w:hAnsi="Times New Roman" w:cs="Times New Roman"/>
          <w:sz w:val="24"/>
          <w:szCs w:val="24"/>
        </w:rPr>
        <w:t>, η</w:t>
      </w:r>
      <w:r w:rsidRPr="004A5015">
        <w:rPr>
          <w:rFonts w:ascii="Times New Roman" w:hAnsi="Times New Roman" w:cs="Times New Roman"/>
          <w:sz w:val="24"/>
          <w:szCs w:val="24"/>
        </w:rPr>
        <w:t xml:space="preserve"> δεύτερη πιο σημαντική προσωπικότητα του κινήματος αυτού </w:t>
      </w:r>
      <w:r w:rsidR="003A5EEA" w:rsidRPr="004A5015">
        <w:rPr>
          <w:rFonts w:ascii="Times New Roman" w:hAnsi="Times New Roman" w:cs="Times New Roman"/>
          <w:sz w:val="24"/>
          <w:szCs w:val="24"/>
        </w:rPr>
        <w:t xml:space="preserve">προώθησε και ορισμένες </w:t>
      </w:r>
      <w:proofErr w:type="spellStart"/>
      <w:r w:rsidR="003A5EEA" w:rsidRPr="004A5015">
        <w:rPr>
          <w:rFonts w:ascii="Times New Roman" w:hAnsi="Times New Roman" w:cs="Times New Roman"/>
          <w:sz w:val="24"/>
          <w:szCs w:val="24"/>
        </w:rPr>
        <w:t>συνοδιστικές</w:t>
      </w:r>
      <w:proofErr w:type="spellEnd"/>
      <w:r w:rsidR="003A5EEA" w:rsidRPr="004A5015">
        <w:rPr>
          <w:rFonts w:ascii="Times New Roman" w:hAnsi="Times New Roman" w:cs="Times New Roman"/>
          <w:sz w:val="24"/>
          <w:szCs w:val="24"/>
        </w:rPr>
        <w:t xml:space="preserve"> και </w:t>
      </w:r>
      <w:proofErr w:type="spellStart"/>
      <w:r w:rsidR="003A5EEA" w:rsidRPr="004A5015">
        <w:rPr>
          <w:rFonts w:ascii="Times New Roman" w:hAnsi="Times New Roman" w:cs="Times New Roman"/>
          <w:sz w:val="24"/>
          <w:szCs w:val="24"/>
        </w:rPr>
        <w:t>επισκοπιστικές</w:t>
      </w:r>
      <w:proofErr w:type="spellEnd"/>
      <w:r w:rsidR="003A5EEA" w:rsidRPr="004A5015">
        <w:rPr>
          <w:rFonts w:ascii="Times New Roman" w:hAnsi="Times New Roman" w:cs="Times New Roman"/>
          <w:sz w:val="24"/>
          <w:szCs w:val="24"/>
        </w:rPr>
        <w:t xml:space="preserve"> ιδέες. Ωστόσο, τόνισε την ανεξαρτησία της εκκλησίας </w:t>
      </w:r>
      <w:proofErr w:type="spellStart"/>
      <w:r w:rsidR="003A5EEA" w:rsidRPr="004A5015">
        <w:rPr>
          <w:rFonts w:ascii="Times New Roman" w:hAnsi="Times New Roman" w:cs="Times New Roman"/>
          <w:sz w:val="24"/>
          <w:szCs w:val="24"/>
        </w:rPr>
        <w:t>απο</w:t>
      </w:r>
      <w:proofErr w:type="spellEnd"/>
      <w:r w:rsidR="003A5EEA" w:rsidRPr="004A5015">
        <w:rPr>
          <w:rFonts w:ascii="Times New Roman" w:hAnsi="Times New Roman" w:cs="Times New Roman"/>
          <w:sz w:val="24"/>
          <w:szCs w:val="24"/>
        </w:rPr>
        <w:t xml:space="preserve"> το κράτος, αποστασιοποιούμενος, έτσι, </w:t>
      </w:r>
      <w:proofErr w:type="spellStart"/>
      <w:r w:rsidR="003A5EEA" w:rsidRPr="004A5015">
        <w:rPr>
          <w:rFonts w:ascii="Times New Roman" w:hAnsi="Times New Roman" w:cs="Times New Roman"/>
          <w:sz w:val="24"/>
          <w:szCs w:val="24"/>
        </w:rPr>
        <w:t>απο</w:t>
      </w:r>
      <w:proofErr w:type="spellEnd"/>
      <w:r w:rsidR="003A5EEA" w:rsidRPr="004A5015">
        <w:rPr>
          <w:rFonts w:ascii="Times New Roman" w:hAnsi="Times New Roman" w:cs="Times New Roman"/>
          <w:sz w:val="24"/>
          <w:szCs w:val="24"/>
        </w:rPr>
        <w:t xml:space="preserve"> τον </w:t>
      </w:r>
      <w:proofErr w:type="spellStart"/>
      <w:r w:rsidR="003A5EEA" w:rsidRPr="004A5015">
        <w:rPr>
          <w:rFonts w:ascii="Times New Roman" w:hAnsi="Times New Roman" w:cs="Times New Roman"/>
          <w:sz w:val="24"/>
          <w:szCs w:val="24"/>
        </w:rPr>
        <w:t>Γαλλικανισμό</w:t>
      </w:r>
      <w:proofErr w:type="spellEnd"/>
      <w:r w:rsidR="003A5EEA" w:rsidRPr="004A5015">
        <w:rPr>
          <w:rFonts w:ascii="Times New Roman" w:hAnsi="Times New Roman" w:cs="Times New Roman"/>
          <w:sz w:val="24"/>
          <w:szCs w:val="24"/>
        </w:rPr>
        <w:t xml:space="preserve">. Το </w:t>
      </w:r>
      <w:proofErr w:type="spellStart"/>
      <w:r w:rsidR="003A5EEA" w:rsidRPr="004A5015">
        <w:rPr>
          <w:rFonts w:ascii="Times New Roman" w:hAnsi="Times New Roman" w:cs="Times New Roman"/>
          <w:sz w:val="24"/>
          <w:szCs w:val="24"/>
        </w:rPr>
        <w:t>κιστερσιανό</w:t>
      </w:r>
      <w:proofErr w:type="spellEnd"/>
      <w:r w:rsidR="003A5EEA" w:rsidRPr="004A5015">
        <w:rPr>
          <w:rFonts w:ascii="Times New Roman" w:hAnsi="Times New Roman" w:cs="Times New Roman"/>
          <w:sz w:val="24"/>
          <w:szCs w:val="24"/>
        </w:rPr>
        <w:t xml:space="preserve"> μοναστήρι του </w:t>
      </w:r>
      <w:r w:rsidR="003A5EEA" w:rsidRPr="004A5015">
        <w:rPr>
          <w:rFonts w:ascii="Times New Roman" w:hAnsi="Times New Roman" w:cs="Times New Roman"/>
          <w:sz w:val="24"/>
          <w:szCs w:val="24"/>
          <w:lang w:val="de-DE"/>
        </w:rPr>
        <w:t>Port</w:t>
      </w:r>
      <w:r w:rsidR="003A5EEA" w:rsidRPr="004A5015">
        <w:rPr>
          <w:rFonts w:ascii="Times New Roman" w:hAnsi="Times New Roman" w:cs="Times New Roman"/>
          <w:sz w:val="24"/>
          <w:szCs w:val="24"/>
        </w:rPr>
        <w:t>-</w:t>
      </w:r>
      <w:r w:rsidR="003A5EEA" w:rsidRPr="004A5015">
        <w:rPr>
          <w:rFonts w:ascii="Times New Roman" w:hAnsi="Times New Roman" w:cs="Times New Roman"/>
          <w:sz w:val="24"/>
          <w:szCs w:val="24"/>
          <w:lang w:val="de-DE"/>
        </w:rPr>
        <w:t>Royal</w:t>
      </w:r>
      <w:r w:rsidR="003A5EEA" w:rsidRPr="004A5015">
        <w:rPr>
          <w:rFonts w:ascii="Times New Roman" w:hAnsi="Times New Roman" w:cs="Times New Roman"/>
          <w:sz w:val="24"/>
          <w:szCs w:val="24"/>
        </w:rPr>
        <w:t>-</w:t>
      </w:r>
      <w:r w:rsidR="003A5EEA" w:rsidRPr="004A5015">
        <w:rPr>
          <w:rFonts w:ascii="Times New Roman" w:hAnsi="Times New Roman" w:cs="Times New Roman"/>
          <w:sz w:val="24"/>
          <w:szCs w:val="24"/>
          <w:lang w:val="de-DE"/>
        </w:rPr>
        <w:t>des</w:t>
      </w:r>
      <w:r w:rsidR="003A5EEA" w:rsidRPr="004A5015">
        <w:rPr>
          <w:rFonts w:ascii="Times New Roman" w:hAnsi="Times New Roman" w:cs="Times New Roman"/>
          <w:sz w:val="24"/>
          <w:szCs w:val="24"/>
        </w:rPr>
        <w:t>-</w:t>
      </w:r>
      <w:proofErr w:type="spellStart"/>
      <w:r w:rsidR="003A5EEA" w:rsidRPr="004A5015">
        <w:rPr>
          <w:rFonts w:ascii="Times New Roman" w:hAnsi="Times New Roman" w:cs="Times New Roman"/>
          <w:sz w:val="24"/>
          <w:szCs w:val="24"/>
          <w:lang w:val="de-DE"/>
        </w:rPr>
        <w:t>Champs</w:t>
      </w:r>
      <w:proofErr w:type="spellEnd"/>
      <w:r w:rsidR="003A5EEA" w:rsidRPr="004A5015">
        <w:rPr>
          <w:rFonts w:ascii="Times New Roman" w:hAnsi="Times New Roman" w:cs="Times New Roman"/>
          <w:sz w:val="24"/>
          <w:szCs w:val="24"/>
        </w:rPr>
        <w:t xml:space="preserve"> κοντά στις </w:t>
      </w:r>
      <w:proofErr w:type="spellStart"/>
      <w:r w:rsidR="003A5EEA" w:rsidRPr="004A5015">
        <w:rPr>
          <w:rFonts w:ascii="Times New Roman" w:hAnsi="Times New Roman" w:cs="Times New Roman"/>
          <w:sz w:val="24"/>
          <w:szCs w:val="24"/>
        </w:rPr>
        <w:t>Βερσαλίες</w:t>
      </w:r>
      <w:proofErr w:type="spellEnd"/>
      <w:r w:rsidR="003A5EEA" w:rsidRPr="004A5015">
        <w:rPr>
          <w:rFonts w:ascii="Times New Roman" w:hAnsi="Times New Roman" w:cs="Times New Roman"/>
          <w:sz w:val="24"/>
          <w:szCs w:val="24"/>
        </w:rPr>
        <w:t xml:space="preserve"> έγινε το κέντρο του </w:t>
      </w:r>
      <w:proofErr w:type="spellStart"/>
      <w:r w:rsidR="003A5EEA" w:rsidRPr="004A5015">
        <w:rPr>
          <w:rFonts w:ascii="Times New Roman" w:hAnsi="Times New Roman" w:cs="Times New Roman"/>
          <w:sz w:val="24"/>
          <w:szCs w:val="24"/>
        </w:rPr>
        <w:t>Ιανσενισμού</w:t>
      </w:r>
      <w:proofErr w:type="spellEnd"/>
      <w:r w:rsidR="003A5EEA" w:rsidRPr="004A5015">
        <w:rPr>
          <w:rFonts w:ascii="Times New Roman" w:hAnsi="Times New Roman" w:cs="Times New Roman"/>
          <w:sz w:val="24"/>
          <w:szCs w:val="24"/>
        </w:rPr>
        <w:t>.</w:t>
      </w:r>
      <w:r w:rsidR="002928F6" w:rsidRPr="004A5015">
        <w:rPr>
          <w:rFonts w:ascii="Times New Roman" w:hAnsi="Times New Roman" w:cs="Times New Roman"/>
          <w:sz w:val="24"/>
          <w:szCs w:val="24"/>
        </w:rPr>
        <w:t xml:space="preserve"> Ο Πασκάλ ανήκε στον κύκλο του </w:t>
      </w:r>
      <w:r w:rsidR="002928F6" w:rsidRPr="004A5015">
        <w:rPr>
          <w:rFonts w:ascii="Times New Roman" w:hAnsi="Times New Roman" w:cs="Times New Roman"/>
          <w:sz w:val="24"/>
          <w:szCs w:val="24"/>
          <w:lang w:val="en-US"/>
        </w:rPr>
        <w:t>Port</w:t>
      </w:r>
      <w:r w:rsidR="002928F6" w:rsidRPr="004A5015">
        <w:rPr>
          <w:rFonts w:ascii="Times New Roman" w:hAnsi="Times New Roman" w:cs="Times New Roman"/>
          <w:sz w:val="24"/>
          <w:szCs w:val="24"/>
        </w:rPr>
        <w:t>-</w:t>
      </w:r>
      <w:r w:rsidR="002928F6" w:rsidRPr="004A5015">
        <w:rPr>
          <w:rFonts w:ascii="Times New Roman" w:hAnsi="Times New Roman" w:cs="Times New Roman"/>
          <w:sz w:val="24"/>
          <w:szCs w:val="24"/>
          <w:lang w:val="en-US"/>
        </w:rPr>
        <w:t>Royal</w:t>
      </w:r>
      <w:r w:rsidR="002928F6" w:rsidRPr="004A5015">
        <w:rPr>
          <w:rFonts w:ascii="Times New Roman" w:hAnsi="Times New Roman" w:cs="Times New Roman"/>
          <w:sz w:val="24"/>
          <w:szCs w:val="24"/>
        </w:rPr>
        <w:t>.</w:t>
      </w:r>
      <w:r w:rsidR="002928F6" w:rsidRPr="004A5015">
        <w:rPr>
          <w:rStyle w:val="a6"/>
          <w:rFonts w:ascii="Times New Roman" w:hAnsi="Times New Roman" w:cs="Times New Roman"/>
          <w:sz w:val="24"/>
          <w:szCs w:val="24"/>
          <w:lang w:val="en-US"/>
        </w:rPr>
        <w:footnoteReference w:id="6"/>
      </w:r>
      <w:r w:rsidR="002928F6" w:rsidRPr="004A5015">
        <w:rPr>
          <w:rFonts w:ascii="Times New Roman" w:hAnsi="Times New Roman" w:cs="Times New Roman"/>
          <w:sz w:val="24"/>
          <w:szCs w:val="24"/>
        </w:rPr>
        <w:t xml:space="preserve"> </w:t>
      </w:r>
    </w:p>
    <w:p w:rsidR="002928F6" w:rsidRPr="004A5015" w:rsidRDefault="002928F6"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Ο τρίτος πιο σημαντικός θεωρητικός του </w:t>
      </w:r>
      <w:proofErr w:type="spellStart"/>
      <w:r w:rsidRPr="004A5015">
        <w:rPr>
          <w:rFonts w:ascii="Times New Roman" w:hAnsi="Times New Roman" w:cs="Times New Roman"/>
          <w:sz w:val="24"/>
          <w:szCs w:val="24"/>
        </w:rPr>
        <w:t>Ιανσενισμού</w:t>
      </w:r>
      <w:proofErr w:type="spellEnd"/>
      <w:r w:rsidRPr="004A5015">
        <w:rPr>
          <w:rFonts w:ascii="Times New Roman" w:hAnsi="Times New Roman" w:cs="Times New Roman"/>
          <w:sz w:val="24"/>
          <w:szCs w:val="24"/>
        </w:rPr>
        <w:t xml:space="preserve"> ήταν ο </w:t>
      </w:r>
      <w:r w:rsidRPr="004A5015">
        <w:rPr>
          <w:rFonts w:ascii="Times New Roman" w:hAnsi="Times New Roman" w:cs="Times New Roman"/>
          <w:sz w:val="24"/>
          <w:szCs w:val="24"/>
          <w:lang w:val="de-DE"/>
        </w:rPr>
        <w:t>Antoine</w:t>
      </w:r>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de-DE"/>
        </w:rPr>
        <w:t>Arnauld</w:t>
      </w:r>
      <w:proofErr w:type="spellEnd"/>
      <w:r w:rsidRPr="004A5015">
        <w:rPr>
          <w:rFonts w:ascii="Times New Roman" w:hAnsi="Times New Roman" w:cs="Times New Roman"/>
          <w:sz w:val="24"/>
          <w:szCs w:val="24"/>
        </w:rPr>
        <w:t xml:space="preserve">. Στο έργο του </w:t>
      </w:r>
      <w:r w:rsidRPr="004A5015">
        <w:rPr>
          <w:rFonts w:ascii="Times New Roman" w:hAnsi="Times New Roman" w:cs="Times New Roman"/>
          <w:sz w:val="24"/>
          <w:szCs w:val="24"/>
          <w:lang w:val="de-DE"/>
        </w:rPr>
        <w:t>De</w:t>
      </w:r>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de-DE"/>
        </w:rPr>
        <w:t>la</w:t>
      </w:r>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de-DE"/>
        </w:rPr>
        <w:t>frequente</w:t>
      </w:r>
      <w:proofErr w:type="spellEnd"/>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de-DE"/>
        </w:rPr>
        <w:t>communion</w:t>
      </w:r>
      <w:proofErr w:type="spellEnd"/>
      <w:r w:rsidRPr="004A5015">
        <w:rPr>
          <w:rFonts w:ascii="Times New Roman" w:hAnsi="Times New Roman" w:cs="Times New Roman"/>
          <w:sz w:val="24"/>
          <w:szCs w:val="24"/>
        </w:rPr>
        <w:t xml:space="preserve"> επιτίθεται την πρακτική των Ιησουϊτών κατά τη θεία μετάληψη, θέτοντας ως προϋπόθεση την ολοκληρωτική μετάνοια των πιστών για τη συχνή μετάληψη των </w:t>
      </w:r>
      <w:proofErr w:type="spellStart"/>
      <w:r w:rsidRPr="004A5015">
        <w:rPr>
          <w:rFonts w:ascii="Times New Roman" w:hAnsi="Times New Roman" w:cs="Times New Roman"/>
          <w:sz w:val="24"/>
          <w:szCs w:val="24"/>
        </w:rPr>
        <w:t>αρχάντων</w:t>
      </w:r>
      <w:proofErr w:type="spellEnd"/>
      <w:r w:rsidRPr="004A5015">
        <w:rPr>
          <w:rFonts w:ascii="Times New Roman" w:hAnsi="Times New Roman" w:cs="Times New Roman"/>
          <w:sz w:val="24"/>
          <w:szCs w:val="24"/>
        </w:rPr>
        <w:t xml:space="preserve"> μυστηρίων.</w:t>
      </w:r>
      <w:r w:rsidRPr="004A5015">
        <w:rPr>
          <w:rStyle w:val="a6"/>
          <w:rFonts w:ascii="Times New Roman" w:hAnsi="Times New Roman" w:cs="Times New Roman"/>
          <w:sz w:val="24"/>
          <w:szCs w:val="24"/>
        </w:rPr>
        <w:footnoteReference w:id="7"/>
      </w:r>
    </w:p>
    <w:p w:rsidR="00CC133F" w:rsidRPr="004A5015" w:rsidRDefault="00CC133F"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Ο </w:t>
      </w:r>
      <w:proofErr w:type="spellStart"/>
      <w:r w:rsidRPr="004A5015">
        <w:rPr>
          <w:rFonts w:ascii="Times New Roman" w:hAnsi="Times New Roman" w:cs="Times New Roman"/>
          <w:sz w:val="24"/>
          <w:szCs w:val="24"/>
        </w:rPr>
        <w:t>Ιανσενισμός</w:t>
      </w:r>
      <w:proofErr w:type="spellEnd"/>
      <w:r w:rsidRPr="004A5015">
        <w:rPr>
          <w:rFonts w:ascii="Times New Roman" w:hAnsi="Times New Roman" w:cs="Times New Roman"/>
          <w:sz w:val="24"/>
          <w:szCs w:val="24"/>
        </w:rPr>
        <w:t xml:space="preserve"> άσκησε αυστηρή κριτική στον Ιησουϊτισμό. Αργότερα, οι οπαδοί του καταδιώχθηκαν τόσο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w:t>
      </w:r>
      <w:r w:rsidR="009D28B2" w:rsidRPr="004A5015">
        <w:rPr>
          <w:rFonts w:ascii="Times New Roman" w:hAnsi="Times New Roman" w:cs="Times New Roman"/>
          <w:sz w:val="24"/>
          <w:szCs w:val="24"/>
        </w:rPr>
        <w:t xml:space="preserve">την κουρία όσο και </w:t>
      </w:r>
      <w:proofErr w:type="spellStart"/>
      <w:r w:rsidR="009D28B2" w:rsidRPr="004A5015">
        <w:rPr>
          <w:rFonts w:ascii="Times New Roman" w:hAnsi="Times New Roman" w:cs="Times New Roman"/>
          <w:sz w:val="24"/>
          <w:szCs w:val="24"/>
        </w:rPr>
        <w:t>απο</w:t>
      </w:r>
      <w:proofErr w:type="spellEnd"/>
      <w:r w:rsidR="009D28B2" w:rsidRPr="004A5015">
        <w:rPr>
          <w:rFonts w:ascii="Times New Roman" w:hAnsi="Times New Roman" w:cs="Times New Roman"/>
          <w:sz w:val="24"/>
          <w:szCs w:val="24"/>
        </w:rPr>
        <w:t xml:space="preserve"> τον βασιλιά. Το 1709 το μοναστήρι του </w:t>
      </w:r>
      <w:r w:rsidR="009D28B2" w:rsidRPr="004A5015">
        <w:rPr>
          <w:rFonts w:ascii="Times New Roman" w:hAnsi="Times New Roman" w:cs="Times New Roman"/>
          <w:sz w:val="24"/>
          <w:szCs w:val="24"/>
          <w:lang w:val="en-US"/>
        </w:rPr>
        <w:t>Port</w:t>
      </w:r>
      <w:r w:rsidR="009D28B2" w:rsidRPr="004A5015">
        <w:rPr>
          <w:rFonts w:ascii="Times New Roman" w:hAnsi="Times New Roman" w:cs="Times New Roman"/>
          <w:sz w:val="24"/>
          <w:szCs w:val="24"/>
        </w:rPr>
        <w:t>-</w:t>
      </w:r>
      <w:r w:rsidR="009D28B2" w:rsidRPr="004A5015">
        <w:rPr>
          <w:rFonts w:ascii="Times New Roman" w:hAnsi="Times New Roman" w:cs="Times New Roman"/>
          <w:sz w:val="24"/>
          <w:szCs w:val="24"/>
          <w:lang w:val="en-US"/>
        </w:rPr>
        <w:t>Royal</w:t>
      </w:r>
      <w:r w:rsidR="009D28B2" w:rsidRPr="004A5015">
        <w:rPr>
          <w:rFonts w:ascii="Times New Roman" w:hAnsi="Times New Roman" w:cs="Times New Roman"/>
          <w:sz w:val="24"/>
          <w:szCs w:val="24"/>
        </w:rPr>
        <w:t xml:space="preserve"> έκλεισε. Κατά τη διάρκεια, τέλος, του αγώνα του πάπα ενάντια στον </w:t>
      </w:r>
      <w:proofErr w:type="spellStart"/>
      <w:r w:rsidR="009D28B2" w:rsidRPr="004A5015">
        <w:rPr>
          <w:rFonts w:ascii="Times New Roman" w:hAnsi="Times New Roman" w:cs="Times New Roman"/>
          <w:sz w:val="24"/>
          <w:szCs w:val="24"/>
        </w:rPr>
        <w:t>Πασχάσιο</w:t>
      </w:r>
      <w:proofErr w:type="spellEnd"/>
      <w:r w:rsidR="009D28B2" w:rsidRPr="004A5015">
        <w:rPr>
          <w:rFonts w:ascii="Times New Roman" w:hAnsi="Times New Roman" w:cs="Times New Roman"/>
          <w:sz w:val="24"/>
          <w:szCs w:val="24"/>
        </w:rPr>
        <w:t xml:space="preserve"> </w:t>
      </w:r>
      <w:proofErr w:type="spellStart"/>
      <w:r w:rsidR="009D28B2" w:rsidRPr="004A5015">
        <w:rPr>
          <w:rFonts w:ascii="Times New Roman" w:hAnsi="Times New Roman" w:cs="Times New Roman"/>
          <w:sz w:val="24"/>
          <w:szCs w:val="24"/>
          <w:lang w:val="de-DE"/>
        </w:rPr>
        <w:t>Quesnel</w:t>
      </w:r>
      <w:proofErr w:type="spellEnd"/>
      <w:r w:rsidR="009D28B2" w:rsidRPr="004A5015">
        <w:rPr>
          <w:rFonts w:ascii="Times New Roman" w:hAnsi="Times New Roman" w:cs="Times New Roman"/>
          <w:sz w:val="24"/>
          <w:szCs w:val="24"/>
        </w:rPr>
        <w:t xml:space="preserve"> </w:t>
      </w:r>
      <w:r w:rsidR="009D28B2" w:rsidRPr="004A5015">
        <w:rPr>
          <w:rFonts w:ascii="Times New Roman" w:hAnsi="Times New Roman" w:cs="Times New Roman"/>
          <w:sz w:val="24"/>
          <w:szCs w:val="24"/>
          <w:lang w:val="en-US"/>
        </w:rPr>
        <w:t>to</w:t>
      </w:r>
      <w:r w:rsidR="009D28B2" w:rsidRPr="004A5015">
        <w:rPr>
          <w:rFonts w:ascii="Times New Roman" w:hAnsi="Times New Roman" w:cs="Times New Roman"/>
          <w:sz w:val="24"/>
          <w:szCs w:val="24"/>
        </w:rPr>
        <w:t xml:space="preserve"> 1719, πολλοί </w:t>
      </w:r>
      <w:proofErr w:type="spellStart"/>
      <w:r w:rsidR="009D28B2" w:rsidRPr="004A5015">
        <w:rPr>
          <w:rFonts w:ascii="Times New Roman" w:hAnsi="Times New Roman" w:cs="Times New Roman"/>
          <w:sz w:val="24"/>
          <w:szCs w:val="24"/>
        </w:rPr>
        <w:t>Ιανσενιστές</w:t>
      </w:r>
      <w:proofErr w:type="spellEnd"/>
      <w:r w:rsidR="009D28B2" w:rsidRPr="004A5015">
        <w:rPr>
          <w:rFonts w:ascii="Times New Roman" w:hAnsi="Times New Roman" w:cs="Times New Roman"/>
          <w:sz w:val="24"/>
          <w:szCs w:val="24"/>
        </w:rPr>
        <w:t xml:space="preserve"> κατέφυγαν στην εκκλησία της Ουτρέχτης, για την οποία θα γίνει λόγος παρακάτω.</w:t>
      </w:r>
      <w:r w:rsidR="009D28B2" w:rsidRPr="004A5015">
        <w:rPr>
          <w:rStyle w:val="a6"/>
          <w:rFonts w:ascii="Times New Roman" w:hAnsi="Times New Roman" w:cs="Times New Roman"/>
          <w:sz w:val="24"/>
          <w:szCs w:val="24"/>
        </w:rPr>
        <w:footnoteReference w:id="8"/>
      </w:r>
    </w:p>
    <w:p w:rsidR="003B2AE0" w:rsidRPr="004A5015" w:rsidRDefault="003B2AE0"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Η πρώτη </w:t>
      </w:r>
      <w:proofErr w:type="spellStart"/>
      <w:r w:rsidRPr="004A5015">
        <w:rPr>
          <w:rFonts w:ascii="Times New Roman" w:hAnsi="Times New Roman" w:cs="Times New Roman"/>
          <w:sz w:val="24"/>
          <w:szCs w:val="24"/>
        </w:rPr>
        <w:t>παλαιοκαθολική</w:t>
      </w:r>
      <w:proofErr w:type="spellEnd"/>
      <w:r w:rsidRPr="004A5015">
        <w:rPr>
          <w:rFonts w:ascii="Times New Roman" w:hAnsi="Times New Roman" w:cs="Times New Roman"/>
          <w:sz w:val="24"/>
          <w:szCs w:val="24"/>
        </w:rPr>
        <w:t xml:space="preserve"> εκκλησία θεωρείται εκείνη της Ουτρέχτης στην Ολλανδία. Άλλωστε, όταν οι διαμαρτυρόμενοι </w:t>
      </w:r>
      <w:proofErr w:type="spellStart"/>
      <w:r w:rsidRPr="004A5015">
        <w:rPr>
          <w:rFonts w:ascii="Times New Roman" w:hAnsi="Times New Roman" w:cs="Times New Roman"/>
          <w:sz w:val="24"/>
          <w:szCs w:val="24"/>
        </w:rPr>
        <w:t>Παλαιοκαθολικοί</w:t>
      </w:r>
      <w:proofErr w:type="spellEnd"/>
      <w:r w:rsidRPr="004A5015">
        <w:rPr>
          <w:rFonts w:ascii="Times New Roman" w:hAnsi="Times New Roman" w:cs="Times New Roman"/>
          <w:sz w:val="24"/>
          <w:szCs w:val="24"/>
        </w:rPr>
        <w:t xml:space="preserve"> του 19</w:t>
      </w:r>
      <w:r w:rsidRPr="004A5015">
        <w:rPr>
          <w:rFonts w:ascii="Times New Roman" w:hAnsi="Times New Roman" w:cs="Times New Roman"/>
          <w:sz w:val="24"/>
          <w:szCs w:val="24"/>
          <w:vertAlign w:val="superscript"/>
        </w:rPr>
        <w:t>ου</w:t>
      </w:r>
      <w:r w:rsidRPr="004A5015">
        <w:rPr>
          <w:rFonts w:ascii="Times New Roman" w:hAnsi="Times New Roman" w:cs="Times New Roman"/>
          <w:sz w:val="24"/>
          <w:szCs w:val="24"/>
        </w:rPr>
        <w:t xml:space="preserve"> αιώνα αναζητούσαν αποστολική διαδοχή, απευθύνθηκαν στον Αρχιεπίσκοπο της ολλανδικής πόλης.</w:t>
      </w:r>
      <w:r w:rsidR="00F70894" w:rsidRPr="004A5015">
        <w:rPr>
          <w:rFonts w:ascii="Times New Roman" w:hAnsi="Times New Roman" w:cs="Times New Roman"/>
          <w:sz w:val="24"/>
          <w:szCs w:val="24"/>
        </w:rPr>
        <w:t xml:space="preserve"> </w:t>
      </w:r>
    </w:p>
    <w:p w:rsidR="005D2D68" w:rsidRPr="004A5015" w:rsidRDefault="005D2D68" w:rsidP="004A5015">
      <w:pPr>
        <w:jc w:val="both"/>
        <w:rPr>
          <w:rFonts w:ascii="Times New Roman" w:hAnsi="Times New Roman" w:cs="Times New Roman"/>
          <w:sz w:val="24"/>
          <w:szCs w:val="24"/>
        </w:rPr>
      </w:pPr>
      <w:r w:rsidRPr="004A5015">
        <w:rPr>
          <w:rFonts w:ascii="Times New Roman" w:hAnsi="Times New Roman" w:cs="Times New Roman"/>
          <w:sz w:val="24"/>
          <w:szCs w:val="24"/>
        </w:rPr>
        <w:lastRenderedPageBreak/>
        <w:t xml:space="preserve">Κατά τον </w:t>
      </w:r>
      <w:proofErr w:type="spellStart"/>
      <w:r w:rsidRPr="004A5015">
        <w:rPr>
          <w:rFonts w:ascii="Times New Roman" w:hAnsi="Times New Roman" w:cs="Times New Roman"/>
          <w:sz w:val="24"/>
          <w:szCs w:val="24"/>
        </w:rPr>
        <w:t>Καρμίρη,η</w:t>
      </w:r>
      <w:proofErr w:type="spellEnd"/>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rPr>
        <w:t>Παλαιοκαθολική</w:t>
      </w:r>
      <w:proofErr w:type="spellEnd"/>
      <w:r w:rsidRPr="004A5015">
        <w:rPr>
          <w:rFonts w:ascii="Times New Roman" w:hAnsi="Times New Roman" w:cs="Times New Roman"/>
          <w:sz w:val="24"/>
          <w:szCs w:val="24"/>
        </w:rPr>
        <w:t xml:space="preserve"> εκκλησία φέρει διπλή καταγωγή ∙ ως εκκλησία της Ολλανδίας, που αποσχίσθηκε το 1725 από την Ρωμαιοκαθολική για λόγους κανονικούς και διοικητικούς και ως εκκλησία της Γερμανίας και της Ελβετίας το 1870, που αποσχίσθηκε και ενώθηκε με την πρώτη. Στη συνέχεια, ακολούθησαν οι </w:t>
      </w:r>
      <w:proofErr w:type="spellStart"/>
      <w:r w:rsidRPr="004A5015">
        <w:rPr>
          <w:rFonts w:ascii="Times New Roman" w:hAnsi="Times New Roman" w:cs="Times New Roman"/>
          <w:sz w:val="24"/>
          <w:szCs w:val="24"/>
        </w:rPr>
        <w:t>Παλαιοκαθολικές</w:t>
      </w:r>
      <w:proofErr w:type="spellEnd"/>
      <w:r w:rsidRPr="004A5015">
        <w:rPr>
          <w:rFonts w:ascii="Times New Roman" w:hAnsi="Times New Roman" w:cs="Times New Roman"/>
          <w:sz w:val="24"/>
          <w:szCs w:val="24"/>
        </w:rPr>
        <w:t xml:space="preserve"> εκκλησίες της Αυστρίας, Τσεχοσλοβακίας, Πολωνίας και της Κροατίας.</w:t>
      </w:r>
      <w:r w:rsidRPr="004A5015">
        <w:rPr>
          <w:rStyle w:val="a6"/>
          <w:rFonts w:ascii="Times New Roman" w:hAnsi="Times New Roman" w:cs="Times New Roman"/>
          <w:sz w:val="24"/>
          <w:szCs w:val="24"/>
        </w:rPr>
        <w:footnoteReference w:id="9"/>
      </w:r>
      <w:r w:rsidRPr="004A5015">
        <w:rPr>
          <w:rFonts w:ascii="Times New Roman" w:hAnsi="Times New Roman" w:cs="Times New Roman"/>
          <w:sz w:val="24"/>
          <w:szCs w:val="24"/>
        </w:rPr>
        <w:t xml:space="preserve"> </w:t>
      </w:r>
    </w:p>
    <w:p w:rsidR="00F70894" w:rsidRPr="004A5015" w:rsidRDefault="00F70894"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Η ίδια κατηγορήθηκε για </w:t>
      </w:r>
      <w:proofErr w:type="spellStart"/>
      <w:r w:rsidRPr="004A5015">
        <w:rPr>
          <w:rFonts w:ascii="Times New Roman" w:hAnsi="Times New Roman" w:cs="Times New Roman"/>
          <w:sz w:val="24"/>
          <w:szCs w:val="24"/>
        </w:rPr>
        <w:t>Ιανσενισμό</w:t>
      </w:r>
      <w:proofErr w:type="spellEnd"/>
      <w:r w:rsidRPr="004A5015">
        <w:rPr>
          <w:rFonts w:ascii="Times New Roman" w:hAnsi="Times New Roman" w:cs="Times New Roman"/>
          <w:sz w:val="24"/>
          <w:szCs w:val="24"/>
        </w:rPr>
        <w:t xml:space="preserve">. Η αλήθεια, όμως, είναι </w:t>
      </w:r>
      <w:proofErr w:type="spellStart"/>
      <w:r w:rsidRPr="004A5015">
        <w:rPr>
          <w:rFonts w:ascii="Times New Roman" w:hAnsi="Times New Roman" w:cs="Times New Roman"/>
          <w:sz w:val="24"/>
          <w:szCs w:val="24"/>
        </w:rPr>
        <w:t>οτι</w:t>
      </w:r>
      <w:proofErr w:type="spellEnd"/>
      <w:r w:rsidRPr="004A5015">
        <w:rPr>
          <w:rFonts w:ascii="Times New Roman" w:hAnsi="Times New Roman" w:cs="Times New Roman"/>
          <w:sz w:val="24"/>
          <w:szCs w:val="24"/>
        </w:rPr>
        <w:t xml:space="preserve"> στο συνέδριο του Μονάχου το 1871 αποποιήθηκε τέτοια κατηγορία, τουλάχιστον αναφορικά με τη </w:t>
      </w:r>
      <w:proofErr w:type="spellStart"/>
      <w:r w:rsidRPr="004A5015">
        <w:rPr>
          <w:rFonts w:ascii="Times New Roman" w:hAnsi="Times New Roman" w:cs="Times New Roman"/>
          <w:sz w:val="24"/>
          <w:szCs w:val="24"/>
        </w:rPr>
        <w:t>περι</w:t>
      </w:r>
      <w:proofErr w:type="spellEnd"/>
      <w:r w:rsidRPr="004A5015">
        <w:rPr>
          <w:rFonts w:ascii="Times New Roman" w:hAnsi="Times New Roman" w:cs="Times New Roman"/>
          <w:sz w:val="24"/>
          <w:szCs w:val="24"/>
        </w:rPr>
        <w:t xml:space="preserve"> χάριτος θεολογία.</w:t>
      </w:r>
      <w:r w:rsidRPr="004A5015">
        <w:rPr>
          <w:rStyle w:val="a6"/>
          <w:rFonts w:ascii="Times New Roman" w:hAnsi="Times New Roman" w:cs="Times New Roman"/>
          <w:sz w:val="24"/>
          <w:szCs w:val="24"/>
        </w:rPr>
        <w:footnoteReference w:id="10"/>
      </w:r>
      <w:r w:rsidRPr="004A5015">
        <w:rPr>
          <w:rFonts w:ascii="Times New Roman" w:hAnsi="Times New Roman" w:cs="Times New Roman"/>
          <w:sz w:val="24"/>
          <w:szCs w:val="24"/>
        </w:rPr>
        <w:t xml:space="preserve"> </w:t>
      </w:r>
    </w:p>
    <w:p w:rsidR="00F70894" w:rsidRPr="004A5015" w:rsidRDefault="00F70894"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Η αυτονομία της εκκλησίας της Ουτρέχτης ιστορείται ήδη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την ίδρυση της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τον Απόστολο των </w:t>
      </w:r>
      <w:proofErr w:type="spellStart"/>
      <w:r w:rsidRPr="004A5015">
        <w:rPr>
          <w:rFonts w:ascii="Times New Roman" w:hAnsi="Times New Roman" w:cs="Times New Roman"/>
          <w:sz w:val="24"/>
          <w:szCs w:val="24"/>
        </w:rPr>
        <w:t>Φρισίων</w:t>
      </w:r>
      <w:proofErr w:type="spellEnd"/>
      <w:r w:rsidRPr="004A5015">
        <w:rPr>
          <w:rFonts w:ascii="Times New Roman" w:hAnsi="Times New Roman" w:cs="Times New Roman"/>
          <w:sz w:val="24"/>
          <w:szCs w:val="24"/>
        </w:rPr>
        <w:t xml:space="preserve">, άγιο </w:t>
      </w:r>
      <w:proofErr w:type="spellStart"/>
      <w:r w:rsidRPr="004A5015">
        <w:rPr>
          <w:rFonts w:ascii="Times New Roman" w:hAnsi="Times New Roman" w:cs="Times New Roman"/>
          <w:sz w:val="24"/>
          <w:szCs w:val="24"/>
          <w:lang w:val="en-US"/>
        </w:rPr>
        <w:t>Willibrord</w:t>
      </w:r>
      <w:proofErr w:type="spellEnd"/>
      <w:r w:rsidRPr="004A5015">
        <w:rPr>
          <w:rFonts w:ascii="Times New Roman" w:hAnsi="Times New Roman" w:cs="Times New Roman"/>
          <w:sz w:val="24"/>
          <w:szCs w:val="24"/>
        </w:rPr>
        <w:t xml:space="preserve">. Κατά τον Μεσαίωνα, απολάμβανε </w:t>
      </w:r>
      <w:r w:rsidR="002F5DE4" w:rsidRPr="004A5015">
        <w:rPr>
          <w:rFonts w:ascii="Times New Roman" w:hAnsi="Times New Roman" w:cs="Times New Roman"/>
          <w:sz w:val="24"/>
          <w:szCs w:val="24"/>
        </w:rPr>
        <w:t xml:space="preserve">ειδικών ελευθεριών και ανεξαρτησία </w:t>
      </w:r>
      <w:proofErr w:type="spellStart"/>
      <w:r w:rsidR="002F5DE4" w:rsidRPr="004A5015">
        <w:rPr>
          <w:rFonts w:ascii="Times New Roman" w:hAnsi="Times New Roman" w:cs="Times New Roman"/>
          <w:sz w:val="24"/>
          <w:szCs w:val="24"/>
        </w:rPr>
        <w:t>απο</w:t>
      </w:r>
      <w:proofErr w:type="spellEnd"/>
      <w:r w:rsidR="002F5DE4" w:rsidRPr="004A5015">
        <w:rPr>
          <w:rFonts w:ascii="Times New Roman" w:hAnsi="Times New Roman" w:cs="Times New Roman"/>
          <w:sz w:val="24"/>
          <w:szCs w:val="24"/>
        </w:rPr>
        <w:t xml:space="preserve"> τη Ρώμη. Αργότερα, οι επίσκοποι της χρησιμοποιούσαν το ολλανδικό κείμενο της Αγίας Γραφής στη λατρεία παρά τις απαγορεύσεις της Ρώμης. Τον 16</w:t>
      </w:r>
      <w:r w:rsidR="002F5DE4" w:rsidRPr="004A5015">
        <w:rPr>
          <w:rFonts w:ascii="Times New Roman" w:hAnsi="Times New Roman" w:cs="Times New Roman"/>
          <w:sz w:val="24"/>
          <w:szCs w:val="24"/>
          <w:vertAlign w:val="superscript"/>
        </w:rPr>
        <w:t>ο</w:t>
      </w:r>
      <w:r w:rsidR="002F5DE4" w:rsidRPr="004A5015">
        <w:rPr>
          <w:rFonts w:ascii="Times New Roman" w:hAnsi="Times New Roman" w:cs="Times New Roman"/>
          <w:sz w:val="24"/>
          <w:szCs w:val="24"/>
        </w:rPr>
        <w:t xml:space="preserve"> και 17</w:t>
      </w:r>
      <w:r w:rsidR="002F5DE4" w:rsidRPr="004A5015">
        <w:rPr>
          <w:rFonts w:ascii="Times New Roman" w:hAnsi="Times New Roman" w:cs="Times New Roman"/>
          <w:sz w:val="24"/>
          <w:szCs w:val="24"/>
          <w:vertAlign w:val="superscript"/>
        </w:rPr>
        <w:t>ο</w:t>
      </w:r>
      <w:r w:rsidR="002F5DE4" w:rsidRPr="004A5015">
        <w:rPr>
          <w:rFonts w:ascii="Times New Roman" w:hAnsi="Times New Roman" w:cs="Times New Roman"/>
          <w:sz w:val="24"/>
          <w:szCs w:val="24"/>
        </w:rPr>
        <w:t xml:space="preserve"> αιώνα τόσο το </w:t>
      </w:r>
      <w:proofErr w:type="spellStart"/>
      <w:r w:rsidR="002F5DE4" w:rsidRPr="004A5015">
        <w:rPr>
          <w:rFonts w:ascii="Times New Roman" w:hAnsi="Times New Roman" w:cs="Times New Roman"/>
          <w:sz w:val="24"/>
          <w:szCs w:val="24"/>
        </w:rPr>
        <w:t>υπο</w:t>
      </w:r>
      <w:proofErr w:type="spellEnd"/>
      <w:r w:rsidR="002F5DE4" w:rsidRPr="004A5015">
        <w:rPr>
          <w:rFonts w:ascii="Times New Roman" w:hAnsi="Times New Roman" w:cs="Times New Roman"/>
          <w:sz w:val="24"/>
          <w:szCs w:val="24"/>
        </w:rPr>
        <w:t xml:space="preserve"> </w:t>
      </w:r>
      <w:proofErr w:type="spellStart"/>
      <w:r w:rsidR="002F5DE4" w:rsidRPr="004A5015">
        <w:rPr>
          <w:rFonts w:ascii="Times New Roman" w:hAnsi="Times New Roman" w:cs="Times New Roman"/>
          <w:sz w:val="24"/>
          <w:szCs w:val="24"/>
        </w:rPr>
        <w:t>καλβινιστική</w:t>
      </w:r>
      <w:proofErr w:type="spellEnd"/>
      <w:r w:rsidR="002F5DE4" w:rsidRPr="004A5015">
        <w:rPr>
          <w:rFonts w:ascii="Times New Roman" w:hAnsi="Times New Roman" w:cs="Times New Roman"/>
          <w:sz w:val="24"/>
          <w:szCs w:val="24"/>
        </w:rPr>
        <w:t xml:space="preserve"> επιρροή κράτος όσο και οι Ιησουΐτες προκάλεσαν σε αυτήν προβλήματα. Οι θεολόγοι της Ουτρέχτης, επίσης, διαφωνούσαν με την ιησουϊτική πρακτική στη θεία μετάληψη.</w:t>
      </w:r>
      <w:r w:rsidR="002F5DE4" w:rsidRPr="004A5015">
        <w:rPr>
          <w:rStyle w:val="a6"/>
          <w:rFonts w:ascii="Times New Roman" w:hAnsi="Times New Roman" w:cs="Times New Roman"/>
          <w:sz w:val="24"/>
          <w:szCs w:val="24"/>
        </w:rPr>
        <w:footnoteReference w:id="11"/>
      </w:r>
    </w:p>
    <w:p w:rsidR="00314ED4" w:rsidRPr="004A5015" w:rsidRDefault="00314ED4"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Στις 17 Απριλίου του 1723 εκλέχθηκε Αρχιεπίσκοπος της πόλης ο Κορνήλιος </w:t>
      </w:r>
      <w:proofErr w:type="spellStart"/>
      <w:r w:rsidRPr="004A5015">
        <w:rPr>
          <w:rFonts w:ascii="Times New Roman" w:hAnsi="Times New Roman" w:cs="Times New Roman"/>
          <w:sz w:val="24"/>
          <w:szCs w:val="24"/>
          <w:lang w:val="en-US"/>
        </w:rPr>
        <w:t>Steenhoven</w:t>
      </w:r>
      <w:proofErr w:type="spellEnd"/>
      <w:r w:rsidRPr="004A5015">
        <w:rPr>
          <w:rFonts w:ascii="Times New Roman" w:hAnsi="Times New Roman" w:cs="Times New Roman"/>
          <w:sz w:val="24"/>
          <w:szCs w:val="24"/>
        </w:rPr>
        <w:t xml:space="preserve">. Ο Γάλλος επίσκοπος </w:t>
      </w:r>
      <w:r w:rsidRPr="004A5015">
        <w:rPr>
          <w:rFonts w:ascii="Times New Roman" w:hAnsi="Times New Roman" w:cs="Times New Roman"/>
          <w:sz w:val="24"/>
          <w:szCs w:val="24"/>
          <w:lang w:val="de-DE"/>
        </w:rPr>
        <w:t>Dominique</w:t>
      </w:r>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de-DE"/>
        </w:rPr>
        <w:t>Maria</w:t>
      </w:r>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de-DE"/>
        </w:rPr>
        <w:t>Varlet</w:t>
      </w:r>
      <w:proofErr w:type="spellEnd"/>
      <w:r w:rsidRPr="004A5015">
        <w:rPr>
          <w:rFonts w:ascii="Times New Roman" w:hAnsi="Times New Roman" w:cs="Times New Roman"/>
          <w:sz w:val="24"/>
          <w:szCs w:val="24"/>
        </w:rPr>
        <w:t xml:space="preserve"> τον χειροτόνησε. Η εκλογή του απέβλεπε στην επαναφορά των αρχαίων ελευθεριών. Ο πάπας απέρριψε, όμως, την εκλογή του και τον αφόρισε.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τις 21 Φεβρουαρίου του 1725 υφίσταται μέχρι σήμερα το σχίσμα με τη Ρώμη. Το 1763 η τοπική σύνοδος επεδίωξε τη συμφιλίωση με τον πάπα, χωρίς επιτυχία.</w:t>
      </w:r>
      <w:r w:rsidRPr="004A5015">
        <w:rPr>
          <w:rStyle w:val="a6"/>
          <w:rFonts w:ascii="Times New Roman" w:hAnsi="Times New Roman" w:cs="Times New Roman"/>
          <w:sz w:val="24"/>
          <w:szCs w:val="24"/>
        </w:rPr>
        <w:footnoteReference w:id="12"/>
      </w:r>
      <w:r w:rsidRPr="004A5015">
        <w:rPr>
          <w:rFonts w:ascii="Times New Roman" w:hAnsi="Times New Roman" w:cs="Times New Roman"/>
          <w:sz w:val="24"/>
          <w:szCs w:val="24"/>
        </w:rPr>
        <w:t xml:space="preserve"> </w:t>
      </w:r>
    </w:p>
    <w:p w:rsidR="00ED5732" w:rsidRPr="004A5015" w:rsidRDefault="00634894"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Στην Γερμανία, ο </w:t>
      </w:r>
      <w:proofErr w:type="spellStart"/>
      <w:r w:rsidRPr="004A5015">
        <w:rPr>
          <w:rFonts w:ascii="Times New Roman" w:hAnsi="Times New Roman" w:cs="Times New Roman"/>
          <w:sz w:val="24"/>
          <w:szCs w:val="24"/>
        </w:rPr>
        <w:t>Φεβρωνιανισμός</w:t>
      </w:r>
      <w:proofErr w:type="spellEnd"/>
      <w:r w:rsidRPr="004A5015">
        <w:rPr>
          <w:rFonts w:ascii="Times New Roman" w:hAnsi="Times New Roman" w:cs="Times New Roman"/>
          <w:sz w:val="24"/>
          <w:szCs w:val="24"/>
        </w:rPr>
        <w:t xml:space="preserve"> αποτέλεσε την αντίστοιχη θεωρία του </w:t>
      </w:r>
      <w:proofErr w:type="spellStart"/>
      <w:r w:rsidRPr="004A5015">
        <w:rPr>
          <w:rFonts w:ascii="Times New Roman" w:hAnsi="Times New Roman" w:cs="Times New Roman"/>
          <w:sz w:val="24"/>
          <w:szCs w:val="24"/>
        </w:rPr>
        <w:t>Γαλλικανισμού</w:t>
      </w:r>
      <w:proofErr w:type="spellEnd"/>
      <w:r w:rsidRPr="004A5015">
        <w:rPr>
          <w:rFonts w:ascii="Times New Roman" w:hAnsi="Times New Roman" w:cs="Times New Roman"/>
          <w:sz w:val="24"/>
          <w:szCs w:val="24"/>
        </w:rPr>
        <w:t xml:space="preserve">. Ο βοηθός επίσκοπος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την </w:t>
      </w:r>
      <w:proofErr w:type="spellStart"/>
      <w:r w:rsidRPr="004A5015">
        <w:rPr>
          <w:rFonts w:ascii="Times New Roman" w:hAnsi="Times New Roman" w:cs="Times New Roman"/>
          <w:sz w:val="24"/>
          <w:szCs w:val="24"/>
        </w:rPr>
        <w:t>Τρίερ</w:t>
      </w:r>
      <w:proofErr w:type="spellEnd"/>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de-DE"/>
        </w:rPr>
        <w:t>Johannes</w:t>
      </w:r>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de-DE"/>
        </w:rPr>
        <w:t>Niklaus</w:t>
      </w:r>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de-DE"/>
        </w:rPr>
        <w:t>von</w:t>
      </w:r>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de-DE"/>
        </w:rPr>
        <w:t>Hontheim</w:t>
      </w:r>
      <w:proofErr w:type="spellEnd"/>
      <w:r w:rsidRPr="004A5015">
        <w:rPr>
          <w:rFonts w:ascii="Times New Roman" w:hAnsi="Times New Roman" w:cs="Times New Roman"/>
          <w:sz w:val="24"/>
          <w:szCs w:val="24"/>
        </w:rPr>
        <w:t xml:space="preserve"> μέσω του έργου του </w:t>
      </w:r>
      <w:r w:rsidR="0070610F" w:rsidRPr="004A5015">
        <w:rPr>
          <w:rFonts w:ascii="Times New Roman" w:hAnsi="Times New Roman" w:cs="Times New Roman"/>
          <w:sz w:val="24"/>
          <w:szCs w:val="24"/>
        </w:rPr>
        <w:t xml:space="preserve">το 1763 </w:t>
      </w:r>
      <w:r w:rsidRPr="004A5015">
        <w:rPr>
          <w:rFonts w:ascii="Times New Roman" w:hAnsi="Times New Roman" w:cs="Times New Roman"/>
          <w:i/>
          <w:sz w:val="24"/>
          <w:szCs w:val="24"/>
          <w:lang w:val="en-US"/>
        </w:rPr>
        <w:t>D</w:t>
      </w:r>
      <w:r w:rsidRPr="004A5015">
        <w:rPr>
          <w:rFonts w:ascii="Times New Roman" w:hAnsi="Times New Roman" w:cs="Times New Roman"/>
          <w:i/>
          <w:sz w:val="24"/>
          <w:szCs w:val="24"/>
          <w:lang w:val="de-DE"/>
        </w:rPr>
        <w:t>e</w:t>
      </w:r>
      <w:r w:rsidRPr="004A5015">
        <w:rPr>
          <w:rFonts w:ascii="Times New Roman" w:hAnsi="Times New Roman" w:cs="Times New Roman"/>
          <w:i/>
          <w:sz w:val="24"/>
          <w:szCs w:val="24"/>
        </w:rPr>
        <w:t xml:space="preserve"> </w:t>
      </w:r>
      <w:proofErr w:type="spellStart"/>
      <w:r w:rsidRPr="004A5015">
        <w:rPr>
          <w:rFonts w:ascii="Times New Roman" w:hAnsi="Times New Roman" w:cs="Times New Roman"/>
          <w:i/>
          <w:sz w:val="24"/>
          <w:szCs w:val="24"/>
          <w:lang w:val="de-DE"/>
        </w:rPr>
        <w:t>statu</w:t>
      </w:r>
      <w:proofErr w:type="spellEnd"/>
      <w:r w:rsidRPr="004A5015">
        <w:rPr>
          <w:rFonts w:ascii="Times New Roman" w:hAnsi="Times New Roman" w:cs="Times New Roman"/>
          <w:i/>
          <w:sz w:val="24"/>
          <w:szCs w:val="24"/>
        </w:rPr>
        <w:t xml:space="preserve"> </w:t>
      </w:r>
      <w:proofErr w:type="spellStart"/>
      <w:r w:rsidRPr="004A5015">
        <w:rPr>
          <w:rFonts w:ascii="Times New Roman" w:hAnsi="Times New Roman" w:cs="Times New Roman"/>
          <w:i/>
          <w:sz w:val="24"/>
          <w:szCs w:val="24"/>
          <w:lang w:val="de-DE"/>
        </w:rPr>
        <w:t>ecclesiae</w:t>
      </w:r>
      <w:proofErr w:type="spellEnd"/>
      <w:r w:rsidRPr="004A5015">
        <w:rPr>
          <w:rFonts w:ascii="Times New Roman" w:hAnsi="Times New Roman" w:cs="Times New Roman"/>
          <w:i/>
          <w:sz w:val="24"/>
          <w:szCs w:val="24"/>
        </w:rPr>
        <w:t xml:space="preserve"> </w:t>
      </w:r>
      <w:proofErr w:type="spellStart"/>
      <w:r w:rsidRPr="004A5015">
        <w:rPr>
          <w:rFonts w:ascii="Times New Roman" w:hAnsi="Times New Roman" w:cs="Times New Roman"/>
          <w:i/>
          <w:sz w:val="24"/>
          <w:szCs w:val="24"/>
          <w:lang w:val="de-DE"/>
        </w:rPr>
        <w:t>deque</w:t>
      </w:r>
      <w:proofErr w:type="spellEnd"/>
      <w:r w:rsidRPr="004A5015">
        <w:rPr>
          <w:rFonts w:ascii="Times New Roman" w:hAnsi="Times New Roman" w:cs="Times New Roman"/>
          <w:i/>
          <w:sz w:val="24"/>
          <w:szCs w:val="24"/>
        </w:rPr>
        <w:t xml:space="preserve"> </w:t>
      </w:r>
      <w:proofErr w:type="spellStart"/>
      <w:r w:rsidRPr="004A5015">
        <w:rPr>
          <w:rFonts w:ascii="Times New Roman" w:hAnsi="Times New Roman" w:cs="Times New Roman"/>
          <w:i/>
          <w:sz w:val="24"/>
          <w:szCs w:val="24"/>
          <w:lang w:val="de-DE"/>
        </w:rPr>
        <w:t>legitima</w:t>
      </w:r>
      <w:proofErr w:type="spellEnd"/>
      <w:r w:rsidRPr="004A5015">
        <w:rPr>
          <w:rFonts w:ascii="Times New Roman" w:hAnsi="Times New Roman" w:cs="Times New Roman"/>
          <w:i/>
          <w:sz w:val="24"/>
          <w:szCs w:val="24"/>
        </w:rPr>
        <w:t xml:space="preserve"> </w:t>
      </w:r>
      <w:proofErr w:type="spellStart"/>
      <w:r w:rsidRPr="004A5015">
        <w:rPr>
          <w:rFonts w:ascii="Times New Roman" w:hAnsi="Times New Roman" w:cs="Times New Roman"/>
          <w:i/>
          <w:sz w:val="24"/>
          <w:szCs w:val="24"/>
          <w:lang w:val="de-DE"/>
        </w:rPr>
        <w:t>potestate</w:t>
      </w:r>
      <w:proofErr w:type="spellEnd"/>
      <w:r w:rsidRPr="004A5015">
        <w:rPr>
          <w:rFonts w:ascii="Times New Roman" w:hAnsi="Times New Roman" w:cs="Times New Roman"/>
          <w:i/>
          <w:sz w:val="24"/>
          <w:szCs w:val="24"/>
        </w:rPr>
        <w:t xml:space="preserve"> </w:t>
      </w:r>
      <w:r w:rsidRPr="004A5015">
        <w:rPr>
          <w:rFonts w:ascii="Times New Roman" w:hAnsi="Times New Roman" w:cs="Times New Roman"/>
          <w:i/>
          <w:sz w:val="24"/>
          <w:szCs w:val="24"/>
          <w:lang w:val="de-DE"/>
        </w:rPr>
        <w:t>Romani</w:t>
      </w:r>
      <w:r w:rsidRPr="004A5015">
        <w:rPr>
          <w:rFonts w:ascii="Times New Roman" w:hAnsi="Times New Roman" w:cs="Times New Roman"/>
          <w:i/>
          <w:sz w:val="24"/>
          <w:szCs w:val="24"/>
        </w:rPr>
        <w:t xml:space="preserve"> </w:t>
      </w:r>
      <w:proofErr w:type="spellStart"/>
      <w:r w:rsidRPr="004A5015">
        <w:rPr>
          <w:rFonts w:ascii="Times New Roman" w:hAnsi="Times New Roman" w:cs="Times New Roman"/>
          <w:i/>
          <w:sz w:val="24"/>
          <w:szCs w:val="24"/>
          <w:lang w:val="de-DE"/>
        </w:rPr>
        <w:t>pontificis</w:t>
      </w:r>
      <w:proofErr w:type="spellEnd"/>
      <w:r w:rsidRPr="004A5015">
        <w:rPr>
          <w:rFonts w:ascii="Times New Roman" w:hAnsi="Times New Roman" w:cs="Times New Roman"/>
          <w:sz w:val="24"/>
          <w:szCs w:val="24"/>
        </w:rPr>
        <w:t xml:space="preserve"> </w:t>
      </w:r>
      <w:proofErr w:type="spellStart"/>
      <w:r w:rsidR="0070610F" w:rsidRPr="004A5015">
        <w:rPr>
          <w:rFonts w:ascii="Times New Roman" w:hAnsi="Times New Roman" w:cs="Times New Roman"/>
          <w:sz w:val="24"/>
          <w:szCs w:val="24"/>
        </w:rPr>
        <w:t>υπο</w:t>
      </w:r>
      <w:proofErr w:type="spellEnd"/>
      <w:r w:rsidR="0070610F" w:rsidRPr="004A5015">
        <w:rPr>
          <w:rFonts w:ascii="Times New Roman" w:hAnsi="Times New Roman" w:cs="Times New Roman"/>
          <w:sz w:val="24"/>
          <w:szCs w:val="24"/>
        </w:rPr>
        <w:t xml:space="preserve"> το </w:t>
      </w:r>
      <w:proofErr w:type="spellStart"/>
      <w:r w:rsidR="0070610F" w:rsidRPr="004A5015">
        <w:rPr>
          <w:rFonts w:ascii="Times New Roman" w:hAnsi="Times New Roman" w:cs="Times New Roman"/>
          <w:sz w:val="24"/>
          <w:szCs w:val="24"/>
        </w:rPr>
        <w:t>ψευδώνυμιο</w:t>
      </w:r>
      <w:proofErr w:type="spellEnd"/>
      <w:r w:rsidR="0070610F" w:rsidRPr="004A5015">
        <w:rPr>
          <w:rFonts w:ascii="Times New Roman" w:hAnsi="Times New Roman" w:cs="Times New Roman"/>
          <w:sz w:val="24"/>
          <w:szCs w:val="24"/>
        </w:rPr>
        <w:t xml:space="preserve"> </w:t>
      </w:r>
      <w:proofErr w:type="spellStart"/>
      <w:r w:rsidR="0070610F" w:rsidRPr="004A5015">
        <w:rPr>
          <w:rFonts w:ascii="Times New Roman" w:hAnsi="Times New Roman" w:cs="Times New Roman"/>
          <w:sz w:val="24"/>
          <w:szCs w:val="24"/>
        </w:rPr>
        <w:t>Φεβρώνιος</w:t>
      </w:r>
      <w:proofErr w:type="spellEnd"/>
      <w:r w:rsidR="0070610F" w:rsidRPr="004A5015">
        <w:rPr>
          <w:rFonts w:ascii="Times New Roman" w:hAnsi="Times New Roman" w:cs="Times New Roman"/>
          <w:sz w:val="24"/>
          <w:szCs w:val="24"/>
        </w:rPr>
        <w:t xml:space="preserve"> </w:t>
      </w:r>
      <w:r w:rsidRPr="004A5015">
        <w:rPr>
          <w:rFonts w:ascii="Times New Roman" w:hAnsi="Times New Roman" w:cs="Times New Roman"/>
          <w:sz w:val="24"/>
          <w:szCs w:val="24"/>
        </w:rPr>
        <w:t xml:space="preserve">αγωνίστηκε για την ίδρυση </w:t>
      </w:r>
      <w:proofErr w:type="spellStart"/>
      <w:r w:rsidRPr="004A5015">
        <w:rPr>
          <w:rFonts w:ascii="Times New Roman" w:hAnsi="Times New Roman" w:cs="Times New Roman"/>
          <w:sz w:val="24"/>
          <w:szCs w:val="24"/>
        </w:rPr>
        <w:t>μιάς</w:t>
      </w:r>
      <w:proofErr w:type="spellEnd"/>
      <w:r w:rsidRPr="004A5015">
        <w:rPr>
          <w:rFonts w:ascii="Times New Roman" w:hAnsi="Times New Roman" w:cs="Times New Roman"/>
          <w:sz w:val="24"/>
          <w:szCs w:val="24"/>
        </w:rPr>
        <w:t xml:space="preserve"> εθνικής εκκλησίας.</w:t>
      </w:r>
      <w:r w:rsidR="0070610F" w:rsidRPr="004A5015">
        <w:rPr>
          <w:rFonts w:ascii="Times New Roman" w:hAnsi="Times New Roman" w:cs="Times New Roman"/>
          <w:sz w:val="24"/>
          <w:szCs w:val="24"/>
        </w:rPr>
        <w:t xml:space="preserve"> Το έργο συγκαταλέχθηκε στον κατάλογο των απαγορευμένων βιβλίων.</w:t>
      </w:r>
      <w:r w:rsidR="0070610F" w:rsidRPr="004A5015">
        <w:rPr>
          <w:rStyle w:val="a6"/>
          <w:rFonts w:ascii="Times New Roman" w:hAnsi="Times New Roman" w:cs="Times New Roman"/>
          <w:sz w:val="24"/>
          <w:szCs w:val="24"/>
        </w:rPr>
        <w:footnoteReference w:id="13"/>
      </w:r>
      <w:r w:rsidR="0070610F" w:rsidRPr="004A5015">
        <w:rPr>
          <w:rFonts w:ascii="Times New Roman" w:hAnsi="Times New Roman" w:cs="Times New Roman"/>
          <w:sz w:val="24"/>
          <w:szCs w:val="24"/>
        </w:rPr>
        <w:t xml:space="preserve"> </w:t>
      </w:r>
    </w:p>
    <w:p w:rsidR="00A129D0" w:rsidRPr="004A5015" w:rsidRDefault="00A129D0" w:rsidP="004A5015">
      <w:pPr>
        <w:jc w:val="both"/>
        <w:rPr>
          <w:rFonts w:ascii="Times New Roman" w:hAnsi="Times New Roman" w:cs="Times New Roman"/>
          <w:sz w:val="24"/>
          <w:szCs w:val="24"/>
        </w:rPr>
      </w:pPr>
      <w:r w:rsidRPr="004A5015">
        <w:rPr>
          <w:rFonts w:ascii="Times New Roman" w:hAnsi="Times New Roman" w:cs="Times New Roman"/>
          <w:sz w:val="24"/>
          <w:szCs w:val="24"/>
        </w:rPr>
        <w:t>Ο Ιωσήφ ο ΙΙ,</w:t>
      </w:r>
      <w:r w:rsidR="00B622CB" w:rsidRPr="004A5015">
        <w:rPr>
          <w:rFonts w:ascii="Times New Roman" w:hAnsi="Times New Roman" w:cs="Times New Roman"/>
          <w:sz w:val="24"/>
          <w:szCs w:val="24"/>
        </w:rPr>
        <w:t xml:space="preserve"> ο αυτοκράτορας της Αγίας Ρωμαϊκής αυτοκρατορίας του οίκου των </w:t>
      </w:r>
      <w:proofErr w:type="spellStart"/>
      <w:r w:rsidR="00B622CB" w:rsidRPr="004A5015">
        <w:rPr>
          <w:rFonts w:ascii="Times New Roman" w:hAnsi="Times New Roman" w:cs="Times New Roman"/>
          <w:sz w:val="24"/>
          <w:szCs w:val="24"/>
        </w:rPr>
        <w:t>Αμψβούργων</w:t>
      </w:r>
      <w:proofErr w:type="spellEnd"/>
      <w:r w:rsidR="00B622CB" w:rsidRPr="004A5015">
        <w:rPr>
          <w:rFonts w:ascii="Times New Roman" w:hAnsi="Times New Roman" w:cs="Times New Roman"/>
          <w:sz w:val="24"/>
          <w:szCs w:val="24"/>
        </w:rPr>
        <w:t xml:space="preserve"> προσπάθησε να εφαρμόσει τον </w:t>
      </w:r>
      <w:proofErr w:type="spellStart"/>
      <w:r w:rsidR="00B622CB" w:rsidRPr="004A5015">
        <w:rPr>
          <w:rFonts w:ascii="Times New Roman" w:hAnsi="Times New Roman" w:cs="Times New Roman"/>
          <w:sz w:val="24"/>
          <w:szCs w:val="24"/>
        </w:rPr>
        <w:t>Γαλλικανισμό</w:t>
      </w:r>
      <w:proofErr w:type="spellEnd"/>
      <w:r w:rsidR="00B622CB" w:rsidRPr="004A5015">
        <w:rPr>
          <w:rFonts w:ascii="Times New Roman" w:hAnsi="Times New Roman" w:cs="Times New Roman"/>
          <w:sz w:val="24"/>
          <w:szCs w:val="24"/>
        </w:rPr>
        <w:t xml:space="preserve"> στις κτήσεις της Αυστρία. Η κίνηση αυτή ονομάστηκε </w:t>
      </w:r>
      <w:proofErr w:type="spellStart"/>
      <w:r w:rsidR="00B622CB" w:rsidRPr="004A5015">
        <w:rPr>
          <w:rFonts w:ascii="Times New Roman" w:hAnsi="Times New Roman" w:cs="Times New Roman"/>
          <w:sz w:val="24"/>
          <w:szCs w:val="24"/>
        </w:rPr>
        <w:t>Ιωσηφηνισμός</w:t>
      </w:r>
      <w:proofErr w:type="spellEnd"/>
      <w:r w:rsidR="00B622CB" w:rsidRPr="004A5015">
        <w:rPr>
          <w:rFonts w:ascii="Times New Roman" w:hAnsi="Times New Roman" w:cs="Times New Roman"/>
          <w:sz w:val="24"/>
          <w:szCs w:val="24"/>
        </w:rPr>
        <w:t>. Στη σύνοδο της Πιστόια (1786) αποφασίστηκε η αναθεώρηση της θείας λειτουργίας και του προσευχηταρίου των ρωμαιοκαθολικών, η ενίσχυση του επισκοπικού αξιώματος</w:t>
      </w:r>
      <w:r w:rsidR="004D5991" w:rsidRPr="004A5015">
        <w:rPr>
          <w:rFonts w:ascii="Times New Roman" w:hAnsi="Times New Roman" w:cs="Times New Roman"/>
          <w:sz w:val="24"/>
          <w:szCs w:val="24"/>
        </w:rPr>
        <w:t xml:space="preserve"> και ο περιορισμός της παπικής εξουσίας. Η Ρώμη καταδίκασε αυτές τις αποφάσεις το 1794 δια της βούλας </w:t>
      </w:r>
      <w:proofErr w:type="spellStart"/>
      <w:r w:rsidR="004D5991" w:rsidRPr="004A5015">
        <w:rPr>
          <w:rFonts w:ascii="Times New Roman" w:hAnsi="Times New Roman" w:cs="Times New Roman"/>
          <w:i/>
          <w:sz w:val="24"/>
          <w:szCs w:val="24"/>
          <w:lang w:val="en-US"/>
        </w:rPr>
        <w:t>Auctorem</w:t>
      </w:r>
      <w:proofErr w:type="spellEnd"/>
      <w:r w:rsidR="004D5991" w:rsidRPr="004A5015">
        <w:rPr>
          <w:rFonts w:ascii="Times New Roman" w:hAnsi="Times New Roman" w:cs="Times New Roman"/>
          <w:i/>
          <w:sz w:val="24"/>
          <w:szCs w:val="24"/>
        </w:rPr>
        <w:t xml:space="preserve"> </w:t>
      </w:r>
      <w:proofErr w:type="spellStart"/>
      <w:r w:rsidR="004D5991" w:rsidRPr="004A5015">
        <w:rPr>
          <w:rFonts w:ascii="Times New Roman" w:hAnsi="Times New Roman" w:cs="Times New Roman"/>
          <w:i/>
          <w:sz w:val="24"/>
          <w:szCs w:val="24"/>
          <w:lang w:val="en-US"/>
        </w:rPr>
        <w:t>Fidei</w:t>
      </w:r>
      <w:proofErr w:type="spellEnd"/>
      <w:r w:rsidR="004D5991" w:rsidRPr="004A5015">
        <w:rPr>
          <w:rFonts w:ascii="Times New Roman" w:hAnsi="Times New Roman" w:cs="Times New Roman"/>
          <w:sz w:val="24"/>
          <w:szCs w:val="24"/>
        </w:rPr>
        <w:t>.</w:t>
      </w:r>
      <w:r w:rsidR="004D5991" w:rsidRPr="004A5015">
        <w:rPr>
          <w:rStyle w:val="a6"/>
          <w:rFonts w:ascii="Times New Roman" w:hAnsi="Times New Roman" w:cs="Times New Roman"/>
          <w:sz w:val="24"/>
          <w:szCs w:val="24"/>
        </w:rPr>
        <w:footnoteReference w:id="14"/>
      </w:r>
      <w:r w:rsidR="00B622CB" w:rsidRPr="004A5015">
        <w:rPr>
          <w:rFonts w:ascii="Times New Roman" w:hAnsi="Times New Roman" w:cs="Times New Roman"/>
          <w:sz w:val="24"/>
          <w:szCs w:val="24"/>
        </w:rPr>
        <w:t xml:space="preserve"> </w:t>
      </w:r>
    </w:p>
    <w:p w:rsidR="00A36A76" w:rsidRPr="004A5015" w:rsidRDefault="000A44B6" w:rsidP="004A5015">
      <w:pPr>
        <w:spacing w:line="240" w:lineRule="auto"/>
        <w:jc w:val="both"/>
        <w:rPr>
          <w:rFonts w:ascii="Times New Roman" w:hAnsi="Times New Roman" w:cs="Times New Roman"/>
          <w:b/>
          <w:sz w:val="24"/>
          <w:szCs w:val="24"/>
        </w:rPr>
      </w:pPr>
      <w:r w:rsidRPr="004A5015">
        <w:rPr>
          <w:rFonts w:ascii="Times New Roman" w:hAnsi="Times New Roman" w:cs="Times New Roman"/>
          <w:b/>
          <w:sz w:val="24"/>
          <w:szCs w:val="24"/>
        </w:rPr>
        <w:lastRenderedPageBreak/>
        <w:t xml:space="preserve">ΙΙ. </w:t>
      </w:r>
      <w:r w:rsidR="00A36A76" w:rsidRPr="004A5015">
        <w:rPr>
          <w:rFonts w:ascii="Times New Roman" w:hAnsi="Times New Roman" w:cs="Times New Roman"/>
          <w:b/>
          <w:sz w:val="24"/>
          <w:szCs w:val="24"/>
        </w:rPr>
        <w:t>Ιστορική επισκόπηση του 19</w:t>
      </w:r>
      <w:r w:rsidR="00A36A76" w:rsidRPr="004A5015">
        <w:rPr>
          <w:rFonts w:ascii="Times New Roman" w:hAnsi="Times New Roman" w:cs="Times New Roman"/>
          <w:b/>
          <w:sz w:val="24"/>
          <w:szCs w:val="24"/>
          <w:vertAlign w:val="superscript"/>
        </w:rPr>
        <w:t>ου</w:t>
      </w:r>
      <w:r w:rsidR="00A36A76" w:rsidRPr="004A5015">
        <w:rPr>
          <w:rFonts w:ascii="Times New Roman" w:hAnsi="Times New Roman" w:cs="Times New Roman"/>
          <w:b/>
          <w:sz w:val="24"/>
          <w:szCs w:val="24"/>
        </w:rPr>
        <w:t xml:space="preserve"> αιώνα</w:t>
      </w:r>
    </w:p>
    <w:p w:rsidR="000131B3" w:rsidRPr="004A5015" w:rsidRDefault="0004793D" w:rsidP="004A5015">
      <w:pPr>
        <w:jc w:val="both"/>
        <w:rPr>
          <w:rFonts w:ascii="Times New Roman" w:hAnsi="Times New Roman" w:cs="Times New Roman"/>
          <w:sz w:val="24"/>
          <w:szCs w:val="24"/>
        </w:rPr>
      </w:pPr>
      <w:r w:rsidRPr="004A5015">
        <w:rPr>
          <w:rFonts w:ascii="Times New Roman" w:hAnsi="Times New Roman" w:cs="Times New Roman"/>
          <w:sz w:val="24"/>
          <w:szCs w:val="24"/>
        </w:rPr>
        <w:t>Ο 19</w:t>
      </w:r>
      <w:r w:rsidRPr="004A5015">
        <w:rPr>
          <w:rFonts w:ascii="Times New Roman" w:hAnsi="Times New Roman" w:cs="Times New Roman"/>
          <w:sz w:val="24"/>
          <w:szCs w:val="24"/>
          <w:vertAlign w:val="superscript"/>
        </w:rPr>
        <w:t>ος</w:t>
      </w:r>
      <w:r w:rsidRPr="004A5015">
        <w:rPr>
          <w:rFonts w:ascii="Times New Roman" w:hAnsi="Times New Roman" w:cs="Times New Roman"/>
          <w:sz w:val="24"/>
          <w:szCs w:val="24"/>
        </w:rPr>
        <w:t xml:space="preserve"> αιώνας στη δυτική Ευρώπη θεωρείται ως </w:t>
      </w:r>
      <w:proofErr w:type="spellStart"/>
      <w:r w:rsidRPr="004A5015">
        <w:rPr>
          <w:rFonts w:ascii="Times New Roman" w:hAnsi="Times New Roman" w:cs="Times New Roman"/>
          <w:sz w:val="24"/>
          <w:szCs w:val="24"/>
        </w:rPr>
        <w:t>μιά</w:t>
      </w:r>
      <w:proofErr w:type="spellEnd"/>
      <w:r w:rsidRPr="004A5015">
        <w:rPr>
          <w:rFonts w:ascii="Times New Roman" w:hAnsi="Times New Roman" w:cs="Times New Roman"/>
          <w:sz w:val="24"/>
          <w:szCs w:val="24"/>
        </w:rPr>
        <w:t xml:space="preserve"> μεταβατική εποχή. Οι παραδοσιακές αρχές, </w:t>
      </w:r>
      <w:r w:rsidR="000411B0" w:rsidRPr="004A5015">
        <w:rPr>
          <w:rFonts w:ascii="Times New Roman" w:hAnsi="Times New Roman" w:cs="Times New Roman"/>
          <w:sz w:val="24"/>
          <w:szCs w:val="24"/>
        </w:rPr>
        <w:t xml:space="preserve">οι οποίες, συχνά, </w:t>
      </w:r>
      <w:r w:rsidRPr="004A5015">
        <w:rPr>
          <w:rFonts w:ascii="Times New Roman" w:hAnsi="Times New Roman" w:cs="Times New Roman"/>
          <w:sz w:val="24"/>
          <w:szCs w:val="24"/>
        </w:rPr>
        <w:t>σχετίζ</w:t>
      </w:r>
      <w:r w:rsidR="000411B0" w:rsidRPr="004A5015">
        <w:rPr>
          <w:rFonts w:ascii="Times New Roman" w:hAnsi="Times New Roman" w:cs="Times New Roman"/>
          <w:sz w:val="24"/>
          <w:szCs w:val="24"/>
        </w:rPr>
        <w:t xml:space="preserve">ονται </w:t>
      </w:r>
      <w:r w:rsidRPr="004A5015">
        <w:rPr>
          <w:rFonts w:ascii="Times New Roman" w:hAnsi="Times New Roman" w:cs="Times New Roman"/>
          <w:sz w:val="24"/>
          <w:szCs w:val="24"/>
        </w:rPr>
        <w:t xml:space="preserve"> με την ρωμαιοκαθολική εκκλησία και τον πάπα, αμφισβητούνται και είναι έτοιμες να δώσουν τη θέση τους στο μοντέρνο. </w:t>
      </w:r>
      <w:r w:rsidR="000411B0" w:rsidRPr="004A5015">
        <w:rPr>
          <w:rFonts w:ascii="Times New Roman" w:hAnsi="Times New Roman" w:cs="Times New Roman"/>
          <w:sz w:val="24"/>
          <w:szCs w:val="24"/>
        </w:rPr>
        <w:t xml:space="preserve">Το μοντέρνο ταυτίζεται με την ανεξαρτητοποίηση της επιστήμης και της λογικής </w:t>
      </w:r>
      <w:proofErr w:type="spellStart"/>
      <w:r w:rsidR="000411B0" w:rsidRPr="004A5015">
        <w:rPr>
          <w:rFonts w:ascii="Times New Roman" w:hAnsi="Times New Roman" w:cs="Times New Roman"/>
          <w:sz w:val="24"/>
          <w:szCs w:val="24"/>
        </w:rPr>
        <w:t>απο</w:t>
      </w:r>
      <w:proofErr w:type="spellEnd"/>
      <w:r w:rsidR="000411B0" w:rsidRPr="004A5015">
        <w:rPr>
          <w:rFonts w:ascii="Times New Roman" w:hAnsi="Times New Roman" w:cs="Times New Roman"/>
          <w:sz w:val="24"/>
          <w:szCs w:val="24"/>
        </w:rPr>
        <w:t xml:space="preserve"> την εκκλησιαστική αυθεντία. </w:t>
      </w:r>
    </w:p>
    <w:p w:rsidR="0004793D" w:rsidRPr="004A5015" w:rsidRDefault="0004793D" w:rsidP="004A5015">
      <w:pPr>
        <w:jc w:val="both"/>
        <w:rPr>
          <w:rFonts w:ascii="Times New Roman" w:hAnsi="Times New Roman" w:cs="Times New Roman"/>
          <w:sz w:val="24"/>
          <w:szCs w:val="24"/>
        </w:rPr>
      </w:pPr>
      <w:r w:rsidRPr="004A5015">
        <w:rPr>
          <w:rFonts w:ascii="Times New Roman" w:hAnsi="Times New Roman" w:cs="Times New Roman"/>
          <w:sz w:val="24"/>
          <w:szCs w:val="24"/>
        </w:rPr>
        <w:t>Η αλλαγή αυτή</w:t>
      </w:r>
      <w:r w:rsidR="000411B0" w:rsidRPr="004A5015">
        <w:rPr>
          <w:rFonts w:ascii="Times New Roman" w:hAnsi="Times New Roman" w:cs="Times New Roman"/>
          <w:sz w:val="24"/>
          <w:szCs w:val="24"/>
        </w:rPr>
        <w:t>, ωστόσο,</w:t>
      </w:r>
      <w:r w:rsidRPr="004A5015">
        <w:rPr>
          <w:rFonts w:ascii="Times New Roman" w:hAnsi="Times New Roman" w:cs="Times New Roman"/>
          <w:sz w:val="24"/>
          <w:szCs w:val="24"/>
        </w:rPr>
        <w:t xml:space="preserve"> δεν συνέβη ως κεραυνός εν αιθρία. Ήδη στον Διαφωτισμό διακρίνονται αρκετοί φιλόσοφοι</w:t>
      </w:r>
      <w:r w:rsidR="000411B0" w:rsidRPr="004A5015">
        <w:rPr>
          <w:rFonts w:ascii="Times New Roman" w:hAnsi="Times New Roman" w:cs="Times New Roman"/>
          <w:sz w:val="24"/>
          <w:szCs w:val="24"/>
        </w:rPr>
        <w:t xml:space="preserve"> (όπως για παράδειγμα ο Ντιντερό και ο Βολταίρος)</w:t>
      </w:r>
      <w:r w:rsidRPr="004A5015">
        <w:rPr>
          <w:rFonts w:ascii="Times New Roman" w:hAnsi="Times New Roman" w:cs="Times New Roman"/>
          <w:sz w:val="24"/>
          <w:szCs w:val="24"/>
        </w:rPr>
        <w:t xml:space="preserve">, οι οποίοι </w:t>
      </w:r>
      <w:r w:rsidR="000411B0" w:rsidRPr="004A5015">
        <w:rPr>
          <w:rFonts w:ascii="Times New Roman" w:hAnsi="Times New Roman" w:cs="Times New Roman"/>
          <w:sz w:val="24"/>
          <w:szCs w:val="24"/>
        </w:rPr>
        <w:t xml:space="preserve">ασκούν κριτική στον ρωμαιοκαθολικισμό και στη θρησκεία, γενικότερα, προωθώντας, παράλληλα, τον ορθό λόγο ως το απόλυτο κριτήριο </w:t>
      </w:r>
      <w:r w:rsidR="008448B9" w:rsidRPr="004A5015">
        <w:rPr>
          <w:rFonts w:ascii="Times New Roman" w:hAnsi="Times New Roman" w:cs="Times New Roman"/>
          <w:sz w:val="24"/>
          <w:szCs w:val="24"/>
        </w:rPr>
        <w:t>της σκέψης</w:t>
      </w:r>
      <w:r w:rsidR="000411B0" w:rsidRPr="004A5015">
        <w:rPr>
          <w:rFonts w:ascii="Times New Roman" w:hAnsi="Times New Roman" w:cs="Times New Roman"/>
          <w:sz w:val="24"/>
          <w:szCs w:val="24"/>
        </w:rPr>
        <w:t xml:space="preserve">. </w:t>
      </w:r>
      <w:r w:rsidRPr="004A5015">
        <w:rPr>
          <w:rFonts w:ascii="Times New Roman" w:hAnsi="Times New Roman" w:cs="Times New Roman"/>
          <w:sz w:val="24"/>
          <w:szCs w:val="24"/>
        </w:rPr>
        <w:t xml:space="preserve"> </w:t>
      </w:r>
    </w:p>
    <w:p w:rsidR="006C24B4" w:rsidRPr="004A5015" w:rsidRDefault="000131B3"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Η Γαλλική Επανάσταση το 1789 φαίνεται να υλοποιεί σε πολιτικό και κοινωνικό επίπεδο την απελευθέρωση του κράτους και των ανθρώπων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τον επίσκοπο Ρώμης. </w:t>
      </w:r>
      <w:r w:rsidR="0085717A" w:rsidRPr="004A5015">
        <w:rPr>
          <w:rFonts w:ascii="Times New Roman" w:hAnsi="Times New Roman" w:cs="Times New Roman"/>
          <w:sz w:val="24"/>
          <w:szCs w:val="24"/>
        </w:rPr>
        <w:t xml:space="preserve">Στην προκειμένη περίπτωση, πρέπει να ειπωθεί </w:t>
      </w:r>
      <w:proofErr w:type="spellStart"/>
      <w:r w:rsidR="0085717A" w:rsidRPr="004A5015">
        <w:rPr>
          <w:rFonts w:ascii="Times New Roman" w:hAnsi="Times New Roman" w:cs="Times New Roman"/>
          <w:sz w:val="24"/>
          <w:szCs w:val="24"/>
        </w:rPr>
        <w:t>οτι</w:t>
      </w:r>
      <w:proofErr w:type="spellEnd"/>
      <w:r w:rsidR="0085717A" w:rsidRPr="004A5015">
        <w:rPr>
          <w:rFonts w:ascii="Times New Roman" w:hAnsi="Times New Roman" w:cs="Times New Roman"/>
          <w:sz w:val="24"/>
          <w:szCs w:val="24"/>
        </w:rPr>
        <w:t xml:space="preserve"> ο γαλλικός κλήρος τάχθηκε υπέρ της Επανάστασης, τουλάχιστον, στην αρχή.</w:t>
      </w:r>
      <w:r w:rsidR="00B53837" w:rsidRPr="004A5015">
        <w:rPr>
          <w:rFonts w:ascii="Times New Roman" w:hAnsi="Times New Roman" w:cs="Times New Roman"/>
          <w:sz w:val="24"/>
          <w:szCs w:val="24"/>
        </w:rPr>
        <w:t xml:space="preserve"> Κατά την πρώτη ολομέλεια, στις 4 Μαΐου στις </w:t>
      </w:r>
      <w:proofErr w:type="spellStart"/>
      <w:r w:rsidR="00B53837" w:rsidRPr="004A5015">
        <w:rPr>
          <w:rFonts w:ascii="Times New Roman" w:hAnsi="Times New Roman" w:cs="Times New Roman"/>
          <w:sz w:val="24"/>
          <w:szCs w:val="24"/>
        </w:rPr>
        <w:t>Βερσαλίες</w:t>
      </w:r>
      <w:proofErr w:type="spellEnd"/>
      <w:r w:rsidR="00B53837" w:rsidRPr="004A5015">
        <w:rPr>
          <w:rFonts w:ascii="Times New Roman" w:hAnsi="Times New Roman" w:cs="Times New Roman"/>
          <w:sz w:val="24"/>
          <w:szCs w:val="24"/>
        </w:rPr>
        <w:t xml:space="preserve">, συμμετείχε ο Αρχιεπίσκοπος του </w:t>
      </w:r>
      <w:proofErr w:type="spellStart"/>
      <w:r w:rsidR="00B53837" w:rsidRPr="004A5015">
        <w:rPr>
          <w:rFonts w:ascii="Times New Roman" w:hAnsi="Times New Roman" w:cs="Times New Roman"/>
          <w:sz w:val="24"/>
          <w:szCs w:val="24"/>
        </w:rPr>
        <w:t>Παρισίου</w:t>
      </w:r>
      <w:proofErr w:type="spellEnd"/>
      <w:r w:rsidR="00B53837" w:rsidRPr="004A5015">
        <w:rPr>
          <w:rFonts w:ascii="Times New Roman" w:hAnsi="Times New Roman" w:cs="Times New Roman"/>
          <w:sz w:val="24"/>
          <w:szCs w:val="24"/>
        </w:rPr>
        <w:t xml:space="preserve"> με </w:t>
      </w:r>
      <w:proofErr w:type="spellStart"/>
      <w:r w:rsidR="00B53837" w:rsidRPr="004A5015">
        <w:rPr>
          <w:rFonts w:ascii="Times New Roman" w:hAnsi="Times New Roman" w:cs="Times New Roman"/>
          <w:sz w:val="24"/>
          <w:szCs w:val="24"/>
        </w:rPr>
        <w:t>μιά</w:t>
      </w:r>
      <w:proofErr w:type="spellEnd"/>
      <w:r w:rsidR="00B53837" w:rsidRPr="004A5015">
        <w:rPr>
          <w:rFonts w:ascii="Times New Roman" w:hAnsi="Times New Roman" w:cs="Times New Roman"/>
          <w:sz w:val="24"/>
          <w:szCs w:val="24"/>
        </w:rPr>
        <w:t xml:space="preserve"> θρησκευτική λιτανεία προς την εκκλησία του Αγίου </w:t>
      </w:r>
      <w:r w:rsidR="00B53837" w:rsidRPr="004A5015">
        <w:rPr>
          <w:rFonts w:ascii="Times New Roman" w:hAnsi="Times New Roman" w:cs="Times New Roman"/>
          <w:sz w:val="24"/>
          <w:szCs w:val="24"/>
          <w:lang w:val="en-US"/>
        </w:rPr>
        <w:t>Louis</w:t>
      </w:r>
      <w:r w:rsidR="00B53837" w:rsidRPr="004A5015">
        <w:rPr>
          <w:rFonts w:ascii="Times New Roman" w:hAnsi="Times New Roman" w:cs="Times New Roman"/>
          <w:sz w:val="24"/>
          <w:szCs w:val="24"/>
        </w:rPr>
        <w:t xml:space="preserve">. Στην εκκλησία, μάλιστα, ο επίσκοπος της </w:t>
      </w:r>
      <w:proofErr w:type="spellStart"/>
      <w:r w:rsidR="00B53837" w:rsidRPr="004A5015">
        <w:rPr>
          <w:rFonts w:ascii="Times New Roman" w:hAnsi="Times New Roman" w:cs="Times New Roman"/>
          <w:sz w:val="24"/>
          <w:szCs w:val="24"/>
        </w:rPr>
        <w:t>Νανσί</w:t>
      </w:r>
      <w:proofErr w:type="spellEnd"/>
      <w:r w:rsidR="00B53837" w:rsidRPr="004A5015">
        <w:rPr>
          <w:rFonts w:ascii="Times New Roman" w:hAnsi="Times New Roman" w:cs="Times New Roman"/>
          <w:sz w:val="24"/>
          <w:szCs w:val="24"/>
        </w:rPr>
        <w:t xml:space="preserve"> κήρυξε για δύο ώρες. Τα πράγματα, άλλαξαν για την γαλλική εκκλησία, κατά την Τρίτη ολομέλεια, όταν αποφασίσθηκε η κατάσχεση-εθνικοποίηση της εκκλησιαστικής περιουσίας, λαμβάνοντας υπόψη </w:t>
      </w:r>
      <w:proofErr w:type="spellStart"/>
      <w:r w:rsidR="00B53837" w:rsidRPr="004A5015">
        <w:rPr>
          <w:rFonts w:ascii="Times New Roman" w:hAnsi="Times New Roman" w:cs="Times New Roman"/>
          <w:sz w:val="24"/>
          <w:szCs w:val="24"/>
        </w:rPr>
        <w:t>οτι</w:t>
      </w:r>
      <w:proofErr w:type="spellEnd"/>
      <w:r w:rsidR="00B53837" w:rsidRPr="004A5015">
        <w:rPr>
          <w:rFonts w:ascii="Times New Roman" w:hAnsi="Times New Roman" w:cs="Times New Roman"/>
          <w:sz w:val="24"/>
          <w:szCs w:val="24"/>
        </w:rPr>
        <w:t xml:space="preserve"> η Γαλλία βρισκόταν στα πρόθυρα της πτώχευσης.</w:t>
      </w:r>
      <w:r w:rsidR="000E6477" w:rsidRPr="004A5015">
        <w:rPr>
          <w:rStyle w:val="a6"/>
          <w:rFonts w:ascii="Times New Roman" w:hAnsi="Times New Roman" w:cs="Times New Roman"/>
          <w:sz w:val="24"/>
          <w:szCs w:val="24"/>
        </w:rPr>
        <w:footnoteReference w:id="15"/>
      </w:r>
      <w:r w:rsidR="00B53837" w:rsidRPr="004A5015">
        <w:rPr>
          <w:rFonts w:ascii="Times New Roman" w:hAnsi="Times New Roman" w:cs="Times New Roman"/>
          <w:sz w:val="24"/>
          <w:szCs w:val="24"/>
        </w:rPr>
        <w:t xml:space="preserve"> </w:t>
      </w:r>
      <w:r w:rsidR="006C24B4" w:rsidRPr="004A5015">
        <w:rPr>
          <w:rFonts w:ascii="Times New Roman" w:hAnsi="Times New Roman" w:cs="Times New Roman"/>
          <w:sz w:val="24"/>
          <w:szCs w:val="24"/>
        </w:rPr>
        <w:t xml:space="preserve">Στη συνέχεια ακολούθησαν διωγμοί σε βάρος ιερέων, παύση της λειτουργίας διαφόρων μοναστηριών, η αιχμαλωσία του πάπα </w:t>
      </w:r>
      <w:proofErr w:type="spellStart"/>
      <w:r w:rsidR="006C24B4" w:rsidRPr="004A5015">
        <w:rPr>
          <w:rFonts w:ascii="Times New Roman" w:hAnsi="Times New Roman" w:cs="Times New Roman"/>
          <w:sz w:val="24"/>
          <w:szCs w:val="24"/>
        </w:rPr>
        <w:t>Πίου</w:t>
      </w:r>
      <w:proofErr w:type="spellEnd"/>
      <w:r w:rsidR="006C24B4" w:rsidRPr="004A5015">
        <w:rPr>
          <w:rFonts w:ascii="Times New Roman" w:hAnsi="Times New Roman" w:cs="Times New Roman"/>
          <w:sz w:val="24"/>
          <w:szCs w:val="24"/>
        </w:rPr>
        <w:t xml:space="preserve"> </w:t>
      </w:r>
      <w:r w:rsidR="006C24B4" w:rsidRPr="004A5015">
        <w:rPr>
          <w:rFonts w:ascii="Times New Roman" w:hAnsi="Times New Roman" w:cs="Times New Roman"/>
          <w:sz w:val="24"/>
          <w:szCs w:val="24"/>
          <w:lang w:val="en-US"/>
        </w:rPr>
        <w:t>VII</w:t>
      </w:r>
      <w:r w:rsidR="006C24B4" w:rsidRPr="004A5015">
        <w:rPr>
          <w:rFonts w:ascii="Times New Roman" w:hAnsi="Times New Roman" w:cs="Times New Roman"/>
          <w:sz w:val="24"/>
          <w:szCs w:val="24"/>
        </w:rPr>
        <w:t xml:space="preserve"> </w:t>
      </w:r>
      <w:proofErr w:type="spellStart"/>
      <w:r w:rsidR="006C24B4" w:rsidRPr="004A5015">
        <w:rPr>
          <w:rFonts w:ascii="Times New Roman" w:hAnsi="Times New Roman" w:cs="Times New Roman"/>
          <w:sz w:val="24"/>
          <w:szCs w:val="24"/>
        </w:rPr>
        <w:t>απο</w:t>
      </w:r>
      <w:proofErr w:type="spellEnd"/>
      <w:r w:rsidR="006C24B4" w:rsidRPr="004A5015">
        <w:rPr>
          <w:rFonts w:ascii="Times New Roman" w:hAnsi="Times New Roman" w:cs="Times New Roman"/>
          <w:sz w:val="24"/>
          <w:szCs w:val="24"/>
        </w:rPr>
        <w:t xml:space="preserve"> τον Ναπολέοντα κ.α.</w:t>
      </w:r>
    </w:p>
    <w:p w:rsidR="00A65DBF" w:rsidRPr="004A5015" w:rsidRDefault="006C24B4"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Με την επιστροφή του </w:t>
      </w:r>
      <w:proofErr w:type="spellStart"/>
      <w:r w:rsidRPr="004A5015">
        <w:rPr>
          <w:rFonts w:ascii="Times New Roman" w:hAnsi="Times New Roman" w:cs="Times New Roman"/>
          <w:sz w:val="24"/>
          <w:szCs w:val="24"/>
        </w:rPr>
        <w:t>ποντίφηκα</w:t>
      </w:r>
      <w:proofErr w:type="spellEnd"/>
      <w:r w:rsidRPr="004A5015">
        <w:rPr>
          <w:rFonts w:ascii="Times New Roman" w:hAnsi="Times New Roman" w:cs="Times New Roman"/>
          <w:sz w:val="24"/>
          <w:szCs w:val="24"/>
        </w:rPr>
        <w:t xml:space="preserve"> στη Ρώμη το 1815 ξεκίνησε για τον 19</w:t>
      </w:r>
      <w:r w:rsidRPr="004A5015">
        <w:rPr>
          <w:rFonts w:ascii="Times New Roman" w:hAnsi="Times New Roman" w:cs="Times New Roman"/>
          <w:sz w:val="24"/>
          <w:szCs w:val="24"/>
          <w:vertAlign w:val="superscript"/>
        </w:rPr>
        <w:t>ο</w:t>
      </w:r>
      <w:r w:rsidRPr="004A5015">
        <w:rPr>
          <w:rFonts w:ascii="Times New Roman" w:hAnsi="Times New Roman" w:cs="Times New Roman"/>
          <w:sz w:val="24"/>
          <w:szCs w:val="24"/>
        </w:rPr>
        <w:t xml:space="preserve"> αιώνα η αναβίωση και  η αναθέρμανση του </w:t>
      </w:r>
      <w:proofErr w:type="spellStart"/>
      <w:r w:rsidRPr="004A5015">
        <w:rPr>
          <w:rFonts w:ascii="Times New Roman" w:hAnsi="Times New Roman" w:cs="Times New Roman"/>
          <w:sz w:val="24"/>
          <w:szCs w:val="24"/>
        </w:rPr>
        <w:t>ουλτραμοντανισμού</w:t>
      </w:r>
      <w:proofErr w:type="spellEnd"/>
      <w:r w:rsidRPr="004A5015">
        <w:rPr>
          <w:rFonts w:ascii="Times New Roman" w:hAnsi="Times New Roman" w:cs="Times New Roman"/>
          <w:sz w:val="24"/>
          <w:szCs w:val="24"/>
        </w:rPr>
        <w:t xml:space="preserve">. Ο πάπας ήταν ο νικητής και το θύμα στα μάτια των ρωμαιοκαθολικών πιστών. </w:t>
      </w:r>
      <w:r w:rsidR="00BB1387" w:rsidRPr="004A5015">
        <w:rPr>
          <w:rFonts w:ascii="Times New Roman" w:hAnsi="Times New Roman" w:cs="Times New Roman"/>
          <w:sz w:val="24"/>
          <w:szCs w:val="24"/>
        </w:rPr>
        <w:t xml:space="preserve">Έχοντας υπόψη </w:t>
      </w:r>
      <w:proofErr w:type="spellStart"/>
      <w:r w:rsidR="00BB1387" w:rsidRPr="004A5015">
        <w:rPr>
          <w:rFonts w:ascii="Times New Roman" w:hAnsi="Times New Roman" w:cs="Times New Roman"/>
          <w:sz w:val="24"/>
          <w:szCs w:val="24"/>
        </w:rPr>
        <w:t>απο</w:t>
      </w:r>
      <w:proofErr w:type="spellEnd"/>
      <w:r w:rsidR="00BB1387" w:rsidRPr="004A5015">
        <w:rPr>
          <w:rFonts w:ascii="Times New Roman" w:hAnsi="Times New Roman" w:cs="Times New Roman"/>
          <w:sz w:val="24"/>
          <w:szCs w:val="24"/>
        </w:rPr>
        <w:t xml:space="preserve"> την άλλη πλευρά, τις τραυματικές εμπειρίες της περιόδου 1789-1815, </w:t>
      </w:r>
      <w:r w:rsidR="008032DE" w:rsidRPr="004A5015">
        <w:rPr>
          <w:rFonts w:ascii="Times New Roman" w:hAnsi="Times New Roman" w:cs="Times New Roman"/>
          <w:sz w:val="24"/>
          <w:szCs w:val="24"/>
        </w:rPr>
        <w:t xml:space="preserve">οποιαδήποτε ιδέα σχετιζόμενη με την ανεξαρτητοποίηση του κρατικού μηχανισμού ή των ρωμαιοκαθολικών πανεπιστημίων </w:t>
      </w:r>
      <w:proofErr w:type="spellStart"/>
      <w:r w:rsidR="008032DE" w:rsidRPr="004A5015">
        <w:rPr>
          <w:rFonts w:ascii="Times New Roman" w:hAnsi="Times New Roman" w:cs="Times New Roman"/>
          <w:sz w:val="24"/>
          <w:szCs w:val="24"/>
        </w:rPr>
        <w:t>απο</w:t>
      </w:r>
      <w:proofErr w:type="spellEnd"/>
      <w:r w:rsidR="008032DE" w:rsidRPr="004A5015">
        <w:rPr>
          <w:rFonts w:ascii="Times New Roman" w:hAnsi="Times New Roman" w:cs="Times New Roman"/>
          <w:sz w:val="24"/>
          <w:szCs w:val="24"/>
        </w:rPr>
        <w:t xml:space="preserve"> την εκκλησία κινούσε τις υποψίες της κουρίας. </w:t>
      </w:r>
      <w:r w:rsidR="00A65DBF" w:rsidRPr="004A5015">
        <w:rPr>
          <w:rFonts w:ascii="Times New Roman" w:hAnsi="Times New Roman" w:cs="Times New Roman"/>
          <w:sz w:val="24"/>
          <w:szCs w:val="24"/>
        </w:rPr>
        <w:t xml:space="preserve">Έτσι, ο </w:t>
      </w:r>
      <w:proofErr w:type="spellStart"/>
      <w:r w:rsidR="00A65DBF" w:rsidRPr="004A5015">
        <w:rPr>
          <w:rFonts w:ascii="Times New Roman" w:hAnsi="Times New Roman" w:cs="Times New Roman"/>
          <w:sz w:val="24"/>
          <w:szCs w:val="24"/>
        </w:rPr>
        <w:t>πίος</w:t>
      </w:r>
      <w:proofErr w:type="spellEnd"/>
      <w:r w:rsidR="00A65DBF" w:rsidRPr="004A5015">
        <w:rPr>
          <w:rFonts w:ascii="Times New Roman" w:hAnsi="Times New Roman" w:cs="Times New Roman"/>
          <w:sz w:val="24"/>
          <w:szCs w:val="24"/>
        </w:rPr>
        <w:t xml:space="preserve"> ο ΙΧ στον </w:t>
      </w:r>
      <w:r w:rsidR="00A65DBF" w:rsidRPr="004A5015">
        <w:rPr>
          <w:rFonts w:ascii="Times New Roman" w:hAnsi="Times New Roman" w:cs="Times New Roman"/>
          <w:i/>
          <w:sz w:val="24"/>
          <w:szCs w:val="24"/>
        </w:rPr>
        <w:t>Σύλλαβο</w:t>
      </w:r>
      <w:r w:rsidR="008448B9" w:rsidRPr="004A5015">
        <w:rPr>
          <w:rFonts w:ascii="Times New Roman" w:hAnsi="Times New Roman" w:cs="Times New Roman"/>
          <w:sz w:val="24"/>
          <w:szCs w:val="24"/>
        </w:rPr>
        <w:t xml:space="preserve"> του το 1864 καταδίκασε</w:t>
      </w:r>
      <w:r w:rsidR="00A65DBF" w:rsidRPr="004A5015">
        <w:rPr>
          <w:rFonts w:ascii="Times New Roman" w:hAnsi="Times New Roman" w:cs="Times New Roman"/>
          <w:sz w:val="24"/>
          <w:szCs w:val="24"/>
        </w:rPr>
        <w:t xml:space="preserve"> τον </w:t>
      </w:r>
      <w:r w:rsidR="00A65DBF" w:rsidRPr="004A5015">
        <w:rPr>
          <w:rFonts w:ascii="Times New Roman" w:hAnsi="Times New Roman" w:cs="Times New Roman"/>
          <w:i/>
          <w:sz w:val="24"/>
          <w:szCs w:val="24"/>
        </w:rPr>
        <w:t>Αδιαφορισμό (</w:t>
      </w:r>
      <w:proofErr w:type="spellStart"/>
      <w:r w:rsidR="00A65DBF" w:rsidRPr="004A5015">
        <w:rPr>
          <w:rFonts w:ascii="Times New Roman" w:hAnsi="Times New Roman" w:cs="Times New Roman"/>
          <w:i/>
          <w:sz w:val="24"/>
          <w:szCs w:val="24"/>
          <w:lang w:val="en-US"/>
        </w:rPr>
        <w:t>Indifferentismus</w:t>
      </w:r>
      <w:proofErr w:type="spellEnd"/>
      <w:r w:rsidR="00A65DBF" w:rsidRPr="004A5015">
        <w:rPr>
          <w:rFonts w:ascii="Times New Roman" w:hAnsi="Times New Roman" w:cs="Times New Roman"/>
          <w:i/>
          <w:sz w:val="24"/>
          <w:szCs w:val="24"/>
          <w:lang w:val="la-Latn"/>
        </w:rPr>
        <w:t>)</w:t>
      </w:r>
      <w:r w:rsidR="00A65DBF" w:rsidRPr="004A5015">
        <w:rPr>
          <w:rFonts w:ascii="Times New Roman" w:hAnsi="Times New Roman" w:cs="Times New Roman"/>
          <w:sz w:val="24"/>
          <w:szCs w:val="24"/>
        </w:rPr>
        <w:t>.</w:t>
      </w:r>
    </w:p>
    <w:p w:rsidR="003832F8" w:rsidRPr="004A5015" w:rsidRDefault="003832F8"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Η σύγκρουση του </w:t>
      </w:r>
      <w:proofErr w:type="spellStart"/>
      <w:r w:rsidRPr="004A5015">
        <w:rPr>
          <w:rFonts w:ascii="Times New Roman" w:hAnsi="Times New Roman" w:cs="Times New Roman"/>
          <w:sz w:val="24"/>
          <w:szCs w:val="24"/>
        </w:rPr>
        <w:t>παραδοσιακου</w:t>
      </w:r>
      <w:proofErr w:type="spellEnd"/>
      <w:r w:rsidRPr="004A5015">
        <w:rPr>
          <w:rFonts w:ascii="Times New Roman" w:hAnsi="Times New Roman" w:cs="Times New Roman"/>
          <w:sz w:val="24"/>
          <w:szCs w:val="24"/>
        </w:rPr>
        <w:t xml:space="preserve"> και του μοντέρνου στη Δύση </w:t>
      </w:r>
      <w:r w:rsidR="008448B9" w:rsidRPr="004A5015">
        <w:rPr>
          <w:rFonts w:ascii="Times New Roman" w:hAnsi="Times New Roman" w:cs="Times New Roman"/>
          <w:sz w:val="24"/>
          <w:szCs w:val="24"/>
        </w:rPr>
        <w:t>εκφράσθηκε</w:t>
      </w:r>
      <w:r w:rsidRPr="004A5015">
        <w:rPr>
          <w:rFonts w:ascii="Times New Roman" w:hAnsi="Times New Roman" w:cs="Times New Roman"/>
          <w:sz w:val="24"/>
          <w:szCs w:val="24"/>
        </w:rPr>
        <w:t xml:space="preserve">, επιπροσθέτως, και μέσω της διαμάχης του </w:t>
      </w:r>
      <w:proofErr w:type="spellStart"/>
      <w:r w:rsidRPr="004A5015">
        <w:rPr>
          <w:rFonts w:ascii="Times New Roman" w:hAnsi="Times New Roman" w:cs="Times New Roman"/>
          <w:i/>
          <w:sz w:val="24"/>
          <w:szCs w:val="24"/>
        </w:rPr>
        <w:t>Νεο</w:t>
      </w:r>
      <w:proofErr w:type="spellEnd"/>
      <w:r w:rsidRPr="004A5015">
        <w:rPr>
          <w:rFonts w:ascii="Times New Roman" w:hAnsi="Times New Roman" w:cs="Times New Roman"/>
          <w:i/>
          <w:sz w:val="24"/>
          <w:szCs w:val="24"/>
        </w:rPr>
        <w:t xml:space="preserve">-θωμισμού/ </w:t>
      </w:r>
      <w:proofErr w:type="spellStart"/>
      <w:r w:rsidRPr="004A5015">
        <w:rPr>
          <w:rFonts w:ascii="Times New Roman" w:hAnsi="Times New Roman" w:cs="Times New Roman"/>
          <w:i/>
          <w:sz w:val="24"/>
          <w:szCs w:val="24"/>
        </w:rPr>
        <w:t>Νεοσχολαστικισμού</w:t>
      </w:r>
      <w:proofErr w:type="spellEnd"/>
      <w:r w:rsidRPr="004A5015">
        <w:rPr>
          <w:rFonts w:ascii="Times New Roman" w:hAnsi="Times New Roman" w:cs="Times New Roman"/>
          <w:sz w:val="24"/>
          <w:szCs w:val="24"/>
        </w:rPr>
        <w:t xml:space="preserve"> και του λεγόμενου </w:t>
      </w:r>
      <w:r w:rsidR="00CC72E6" w:rsidRPr="004A5015">
        <w:rPr>
          <w:rFonts w:ascii="Times New Roman" w:hAnsi="Times New Roman" w:cs="Times New Roman"/>
          <w:i/>
          <w:sz w:val="24"/>
          <w:szCs w:val="24"/>
        </w:rPr>
        <w:t>Ιστορισμού</w:t>
      </w:r>
      <w:r w:rsidR="00CC72E6" w:rsidRPr="004A5015">
        <w:rPr>
          <w:rFonts w:ascii="Times New Roman" w:hAnsi="Times New Roman" w:cs="Times New Roman"/>
          <w:sz w:val="24"/>
          <w:szCs w:val="24"/>
        </w:rPr>
        <w:t xml:space="preserve">. </w:t>
      </w:r>
      <w:r w:rsidR="00B123A3" w:rsidRPr="004A5015">
        <w:rPr>
          <w:rFonts w:ascii="Times New Roman" w:hAnsi="Times New Roman" w:cs="Times New Roman"/>
          <w:sz w:val="24"/>
          <w:szCs w:val="24"/>
        </w:rPr>
        <w:t xml:space="preserve">Ο </w:t>
      </w:r>
      <w:proofErr w:type="spellStart"/>
      <w:r w:rsidR="00B123A3" w:rsidRPr="004A5015">
        <w:rPr>
          <w:rFonts w:ascii="Times New Roman" w:hAnsi="Times New Roman" w:cs="Times New Roman"/>
          <w:sz w:val="24"/>
          <w:szCs w:val="24"/>
        </w:rPr>
        <w:t>Νεοσχολαστικισμός</w:t>
      </w:r>
      <w:proofErr w:type="spellEnd"/>
      <w:r w:rsidR="00B123A3" w:rsidRPr="004A5015">
        <w:rPr>
          <w:rFonts w:ascii="Times New Roman" w:hAnsi="Times New Roman" w:cs="Times New Roman"/>
          <w:sz w:val="24"/>
          <w:szCs w:val="24"/>
        </w:rPr>
        <w:t xml:space="preserve"> </w:t>
      </w:r>
      <w:r w:rsidR="008448B9" w:rsidRPr="004A5015">
        <w:rPr>
          <w:rFonts w:ascii="Times New Roman" w:hAnsi="Times New Roman" w:cs="Times New Roman"/>
          <w:sz w:val="24"/>
          <w:szCs w:val="24"/>
        </w:rPr>
        <w:t>αποτέλεσε</w:t>
      </w:r>
      <w:r w:rsidR="00B123A3" w:rsidRPr="004A5015">
        <w:rPr>
          <w:rFonts w:ascii="Times New Roman" w:hAnsi="Times New Roman" w:cs="Times New Roman"/>
          <w:sz w:val="24"/>
          <w:szCs w:val="24"/>
        </w:rPr>
        <w:t xml:space="preserve"> το θεολογικό καταφύγιο και το κριτήριο «ορθοδοξίας» της κουρίας, του πάπα και των Ιησουϊτών, όλων αυτών, δηλαδή, που προωθούσαν τον </w:t>
      </w:r>
      <w:proofErr w:type="spellStart"/>
      <w:r w:rsidR="00B123A3" w:rsidRPr="004A5015">
        <w:rPr>
          <w:rFonts w:ascii="Times New Roman" w:hAnsi="Times New Roman" w:cs="Times New Roman"/>
          <w:sz w:val="24"/>
          <w:szCs w:val="24"/>
        </w:rPr>
        <w:t>ουλτραμοντανισμό</w:t>
      </w:r>
      <w:proofErr w:type="spellEnd"/>
      <w:r w:rsidR="00B123A3" w:rsidRPr="004A5015">
        <w:rPr>
          <w:rFonts w:ascii="Times New Roman" w:hAnsi="Times New Roman" w:cs="Times New Roman"/>
          <w:sz w:val="24"/>
          <w:szCs w:val="24"/>
        </w:rPr>
        <w:t xml:space="preserve"> στη Δυτική Ευρώπη. Ο Ιστορισμός αναπτύχθηκε στον γερμανικό πανεπιστημιακό χώρο και </w:t>
      </w:r>
      <w:r w:rsidR="0021437F" w:rsidRPr="004A5015">
        <w:rPr>
          <w:rFonts w:ascii="Times New Roman" w:hAnsi="Times New Roman" w:cs="Times New Roman"/>
          <w:sz w:val="24"/>
          <w:szCs w:val="24"/>
        </w:rPr>
        <w:t xml:space="preserve">εκπροσωπήθηκε </w:t>
      </w:r>
      <w:proofErr w:type="spellStart"/>
      <w:r w:rsidR="0021437F" w:rsidRPr="004A5015">
        <w:rPr>
          <w:rFonts w:ascii="Times New Roman" w:hAnsi="Times New Roman" w:cs="Times New Roman"/>
          <w:sz w:val="24"/>
          <w:szCs w:val="24"/>
        </w:rPr>
        <w:t>απο</w:t>
      </w:r>
      <w:proofErr w:type="spellEnd"/>
      <w:r w:rsidR="0021437F" w:rsidRPr="004A5015">
        <w:rPr>
          <w:rFonts w:ascii="Times New Roman" w:hAnsi="Times New Roman" w:cs="Times New Roman"/>
          <w:sz w:val="24"/>
          <w:szCs w:val="24"/>
        </w:rPr>
        <w:t xml:space="preserve"> ρωμαιοκαθολικούς θεολόγους, οι οποίοι αμφισβήτησαν το παπικό αλάθητο ως προϋπάρχον δόγμα της εκκλησίας και την </w:t>
      </w:r>
      <w:proofErr w:type="spellStart"/>
      <w:r w:rsidR="0021437F" w:rsidRPr="004A5015">
        <w:rPr>
          <w:rFonts w:ascii="Times New Roman" w:hAnsi="Times New Roman" w:cs="Times New Roman"/>
          <w:sz w:val="24"/>
          <w:szCs w:val="24"/>
        </w:rPr>
        <w:t>υπεράλπεια</w:t>
      </w:r>
      <w:proofErr w:type="spellEnd"/>
      <w:r w:rsidR="0021437F" w:rsidRPr="004A5015">
        <w:rPr>
          <w:rFonts w:ascii="Times New Roman" w:hAnsi="Times New Roman" w:cs="Times New Roman"/>
          <w:sz w:val="24"/>
          <w:szCs w:val="24"/>
        </w:rPr>
        <w:t xml:space="preserve"> δικαιοδοσία του πάπα στις </w:t>
      </w:r>
      <w:r w:rsidR="0021437F" w:rsidRPr="004A5015">
        <w:rPr>
          <w:rFonts w:ascii="Times New Roman" w:hAnsi="Times New Roman" w:cs="Times New Roman"/>
          <w:sz w:val="24"/>
          <w:szCs w:val="24"/>
        </w:rPr>
        <w:lastRenderedPageBreak/>
        <w:t>χώρες τις δυτικής Ευρώπης. Ο πιο αξιόλογος θεολόγος του 19</w:t>
      </w:r>
      <w:r w:rsidR="0021437F" w:rsidRPr="004A5015">
        <w:rPr>
          <w:rFonts w:ascii="Times New Roman" w:hAnsi="Times New Roman" w:cs="Times New Roman"/>
          <w:sz w:val="24"/>
          <w:szCs w:val="24"/>
          <w:vertAlign w:val="superscript"/>
        </w:rPr>
        <w:t>ου</w:t>
      </w:r>
      <w:r w:rsidR="0021437F" w:rsidRPr="004A5015">
        <w:rPr>
          <w:rFonts w:ascii="Times New Roman" w:hAnsi="Times New Roman" w:cs="Times New Roman"/>
          <w:sz w:val="24"/>
          <w:szCs w:val="24"/>
        </w:rPr>
        <w:t xml:space="preserve"> αιώνα της σκέψης αυτής είναι ο Ιγνάτιος </w:t>
      </w:r>
      <w:r w:rsidR="0021437F" w:rsidRPr="004A5015">
        <w:rPr>
          <w:rFonts w:ascii="Times New Roman" w:hAnsi="Times New Roman" w:cs="Times New Roman"/>
          <w:sz w:val="24"/>
          <w:szCs w:val="24"/>
          <w:lang w:val="de-DE"/>
        </w:rPr>
        <w:t>D</w:t>
      </w:r>
      <w:r w:rsidR="0021437F" w:rsidRPr="004A5015">
        <w:rPr>
          <w:rFonts w:ascii="Times New Roman" w:hAnsi="Times New Roman" w:cs="Times New Roman"/>
          <w:sz w:val="24"/>
          <w:szCs w:val="24"/>
        </w:rPr>
        <w:t>ö</w:t>
      </w:r>
      <w:proofErr w:type="spellStart"/>
      <w:r w:rsidR="0021437F" w:rsidRPr="004A5015">
        <w:rPr>
          <w:rFonts w:ascii="Times New Roman" w:hAnsi="Times New Roman" w:cs="Times New Roman"/>
          <w:sz w:val="24"/>
          <w:szCs w:val="24"/>
          <w:lang w:val="de-DE"/>
        </w:rPr>
        <w:t>llinger</w:t>
      </w:r>
      <w:proofErr w:type="spellEnd"/>
      <w:r w:rsidR="0021437F" w:rsidRPr="004A5015">
        <w:rPr>
          <w:rFonts w:ascii="Times New Roman" w:hAnsi="Times New Roman" w:cs="Times New Roman"/>
          <w:sz w:val="24"/>
          <w:szCs w:val="24"/>
        </w:rPr>
        <w:t>.</w:t>
      </w:r>
    </w:p>
    <w:p w:rsidR="005A000D" w:rsidRPr="004A5015" w:rsidRDefault="005A000D"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Ο πάπας </w:t>
      </w:r>
      <w:proofErr w:type="spellStart"/>
      <w:r w:rsidRPr="004A5015">
        <w:rPr>
          <w:rFonts w:ascii="Times New Roman" w:hAnsi="Times New Roman" w:cs="Times New Roman"/>
          <w:sz w:val="24"/>
          <w:szCs w:val="24"/>
        </w:rPr>
        <w:t>Πίος</w:t>
      </w:r>
      <w:proofErr w:type="spellEnd"/>
      <w:r w:rsidRPr="004A5015">
        <w:rPr>
          <w:rFonts w:ascii="Times New Roman" w:hAnsi="Times New Roman" w:cs="Times New Roman"/>
          <w:sz w:val="24"/>
          <w:szCs w:val="24"/>
        </w:rPr>
        <w:t xml:space="preserve">, βέβαια, με τη δογματική θέσπιση του 1870 </w:t>
      </w:r>
      <w:r w:rsidRPr="004A5015">
        <w:rPr>
          <w:rFonts w:ascii="Times New Roman" w:hAnsi="Times New Roman" w:cs="Times New Roman"/>
          <w:i/>
          <w:sz w:val="24"/>
          <w:szCs w:val="24"/>
          <w:lang w:val="en-US"/>
        </w:rPr>
        <w:t>Dei</w:t>
      </w:r>
      <w:r w:rsidRPr="004A5015">
        <w:rPr>
          <w:rFonts w:ascii="Times New Roman" w:hAnsi="Times New Roman" w:cs="Times New Roman"/>
          <w:i/>
          <w:sz w:val="24"/>
          <w:szCs w:val="24"/>
        </w:rPr>
        <w:t xml:space="preserve"> </w:t>
      </w:r>
      <w:proofErr w:type="spellStart"/>
      <w:r w:rsidRPr="004A5015">
        <w:rPr>
          <w:rFonts w:ascii="Times New Roman" w:hAnsi="Times New Roman" w:cs="Times New Roman"/>
          <w:i/>
          <w:sz w:val="24"/>
          <w:szCs w:val="24"/>
          <w:lang w:val="en-US"/>
        </w:rPr>
        <w:t>Filius</w:t>
      </w:r>
      <w:proofErr w:type="spellEnd"/>
      <w:r w:rsidRPr="004A5015">
        <w:rPr>
          <w:rFonts w:ascii="Times New Roman" w:hAnsi="Times New Roman" w:cs="Times New Roman"/>
          <w:sz w:val="24"/>
          <w:szCs w:val="24"/>
        </w:rPr>
        <w:t xml:space="preserve"> και, αργότερα, ο πάπας Λέων ο </w:t>
      </w:r>
      <w:r w:rsidRPr="004A5015">
        <w:rPr>
          <w:rFonts w:ascii="Times New Roman" w:hAnsi="Times New Roman" w:cs="Times New Roman"/>
          <w:sz w:val="24"/>
          <w:szCs w:val="24"/>
          <w:lang w:val="en-US"/>
        </w:rPr>
        <w:t>XIII</w:t>
      </w:r>
      <w:r w:rsidRPr="004A5015">
        <w:rPr>
          <w:rFonts w:ascii="Times New Roman" w:hAnsi="Times New Roman" w:cs="Times New Roman"/>
          <w:sz w:val="24"/>
          <w:szCs w:val="24"/>
        </w:rPr>
        <w:t xml:space="preserve"> με την εγκύκλιο του 1879 </w:t>
      </w:r>
      <w:proofErr w:type="spellStart"/>
      <w:r w:rsidRPr="004A5015">
        <w:rPr>
          <w:rFonts w:ascii="Times New Roman" w:hAnsi="Times New Roman" w:cs="Times New Roman"/>
          <w:i/>
          <w:sz w:val="24"/>
          <w:szCs w:val="24"/>
          <w:lang w:val="en-US"/>
        </w:rPr>
        <w:t>Aeterni</w:t>
      </w:r>
      <w:proofErr w:type="spellEnd"/>
      <w:r w:rsidRPr="004A5015">
        <w:rPr>
          <w:rFonts w:ascii="Times New Roman" w:hAnsi="Times New Roman" w:cs="Times New Roman"/>
          <w:i/>
          <w:sz w:val="24"/>
          <w:szCs w:val="24"/>
        </w:rPr>
        <w:t xml:space="preserve"> </w:t>
      </w:r>
      <w:proofErr w:type="spellStart"/>
      <w:r w:rsidRPr="004A5015">
        <w:rPr>
          <w:rFonts w:ascii="Times New Roman" w:hAnsi="Times New Roman" w:cs="Times New Roman"/>
          <w:i/>
          <w:sz w:val="24"/>
          <w:szCs w:val="24"/>
          <w:lang w:val="en-US"/>
        </w:rPr>
        <w:t>Patris</w:t>
      </w:r>
      <w:proofErr w:type="spellEnd"/>
      <w:r w:rsidRPr="004A5015">
        <w:rPr>
          <w:rFonts w:ascii="Times New Roman" w:hAnsi="Times New Roman" w:cs="Times New Roman"/>
          <w:sz w:val="24"/>
          <w:szCs w:val="24"/>
        </w:rPr>
        <w:t xml:space="preserve"> ανακήρυξε τον </w:t>
      </w:r>
      <w:proofErr w:type="spellStart"/>
      <w:r w:rsidRPr="004A5015">
        <w:rPr>
          <w:rFonts w:ascii="Times New Roman" w:hAnsi="Times New Roman" w:cs="Times New Roman"/>
          <w:sz w:val="24"/>
          <w:szCs w:val="24"/>
        </w:rPr>
        <w:t>Νεοθωμισμό</w:t>
      </w:r>
      <w:proofErr w:type="spellEnd"/>
      <w:r w:rsidRPr="004A5015">
        <w:rPr>
          <w:rFonts w:ascii="Times New Roman" w:hAnsi="Times New Roman" w:cs="Times New Roman"/>
          <w:sz w:val="24"/>
          <w:szCs w:val="24"/>
        </w:rPr>
        <w:t xml:space="preserve"> και τον Σχολαστικισμό ως δεσμευτικά δόγμ</w:t>
      </w:r>
      <w:r w:rsidR="008448B9" w:rsidRPr="004A5015">
        <w:rPr>
          <w:rFonts w:ascii="Times New Roman" w:hAnsi="Times New Roman" w:cs="Times New Roman"/>
          <w:sz w:val="24"/>
          <w:szCs w:val="24"/>
        </w:rPr>
        <w:t>ατα για τους Καθολικούς και καταδίκασε την ανεξάρτητη</w:t>
      </w:r>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rPr>
        <w:t>απ</w:t>
      </w:r>
      <w:r w:rsidR="008448B9" w:rsidRPr="004A5015">
        <w:rPr>
          <w:rFonts w:ascii="Times New Roman" w:hAnsi="Times New Roman" w:cs="Times New Roman"/>
          <w:sz w:val="24"/>
          <w:szCs w:val="24"/>
        </w:rPr>
        <w:t>ο</w:t>
      </w:r>
      <w:proofErr w:type="spellEnd"/>
      <w:r w:rsidR="008448B9" w:rsidRPr="004A5015">
        <w:rPr>
          <w:rFonts w:ascii="Times New Roman" w:hAnsi="Times New Roman" w:cs="Times New Roman"/>
          <w:sz w:val="24"/>
          <w:szCs w:val="24"/>
        </w:rPr>
        <w:t xml:space="preserve"> την επιστημονική έρευνα πίστη</w:t>
      </w:r>
      <w:r w:rsidRPr="004A5015">
        <w:rPr>
          <w:rFonts w:ascii="Times New Roman" w:hAnsi="Times New Roman" w:cs="Times New Roman"/>
          <w:sz w:val="24"/>
          <w:szCs w:val="24"/>
        </w:rPr>
        <w:t>.</w:t>
      </w:r>
      <w:r w:rsidR="002A2673" w:rsidRPr="004A5015">
        <w:rPr>
          <w:rStyle w:val="a6"/>
          <w:rFonts w:ascii="Times New Roman" w:hAnsi="Times New Roman" w:cs="Times New Roman"/>
          <w:sz w:val="24"/>
          <w:szCs w:val="24"/>
        </w:rPr>
        <w:footnoteReference w:id="16"/>
      </w:r>
    </w:p>
    <w:p w:rsidR="00DF7EB4" w:rsidRPr="004A5015" w:rsidRDefault="009F7E3B"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Η αυστηρότητα της κουρίας απέναντι σε </w:t>
      </w:r>
      <w:proofErr w:type="spellStart"/>
      <w:r w:rsidRPr="004A5015">
        <w:rPr>
          <w:rFonts w:ascii="Times New Roman" w:hAnsi="Times New Roman" w:cs="Times New Roman"/>
          <w:sz w:val="24"/>
          <w:szCs w:val="24"/>
        </w:rPr>
        <w:t>οποίαδήποτε</w:t>
      </w:r>
      <w:proofErr w:type="spellEnd"/>
      <w:r w:rsidRPr="004A5015">
        <w:rPr>
          <w:rFonts w:ascii="Times New Roman" w:hAnsi="Times New Roman" w:cs="Times New Roman"/>
          <w:sz w:val="24"/>
          <w:szCs w:val="24"/>
        </w:rPr>
        <w:t xml:space="preserve"> αμφισβήτηση του Σχολαστικισμού και </w:t>
      </w:r>
      <w:r w:rsidR="008448B9" w:rsidRPr="004A5015">
        <w:rPr>
          <w:rFonts w:ascii="Times New Roman" w:hAnsi="Times New Roman" w:cs="Times New Roman"/>
          <w:sz w:val="24"/>
          <w:szCs w:val="24"/>
        </w:rPr>
        <w:t xml:space="preserve">στην </w:t>
      </w:r>
      <w:r w:rsidRPr="004A5015">
        <w:rPr>
          <w:rFonts w:ascii="Times New Roman" w:hAnsi="Times New Roman" w:cs="Times New Roman"/>
          <w:sz w:val="24"/>
          <w:szCs w:val="24"/>
        </w:rPr>
        <w:t xml:space="preserve">αναγνώριση του ορθού λόγου εκφράστηκε ήδη στις αρχές του αιώνα. Ο πάπας Γρηγόριος ο </w:t>
      </w:r>
      <w:r w:rsidRPr="004A5015">
        <w:rPr>
          <w:rFonts w:ascii="Times New Roman" w:hAnsi="Times New Roman" w:cs="Times New Roman"/>
          <w:sz w:val="24"/>
          <w:szCs w:val="24"/>
          <w:lang w:val="en-US"/>
        </w:rPr>
        <w:t>XVI</w:t>
      </w:r>
      <w:r w:rsidRPr="004A5015">
        <w:rPr>
          <w:rFonts w:ascii="Times New Roman" w:hAnsi="Times New Roman" w:cs="Times New Roman"/>
          <w:sz w:val="24"/>
          <w:szCs w:val="24"/>
        </w:rPr>
        <w:t xml:space="preserve">  απαγόρευσε τον </w:t>
      </w:r>
      <w:proofErr w:type="spellStart"/>
      <w:r w:rsidRPr="004A5015">
        <w:rPr>
          <w:rFonts w:ascii="Times New Roman" w:hAnsi="Times New Roman" w:cs="Times New Roman"/>
          <w:sz w:val="24"/>
          <w:szCs w:val="24"/>
        </w:rPr>
        <w:t>Ερμεσιανισμό</w:t>
      </w:r>
      <w:proofErr w:type="spellEnd"/>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en-US"/>
        </w:rPr>
        <w:t>Hermesianismus</w:t>
      </w:r>
      <w:proofErr w:type="spellEnd"/>
      <w:r w:rsidRPr="004A5015">
        <w:rPr>
          <w:rFonts w:ascii="Times New Roman" w:hAnsi="Times New Roman" w:cs="Times New Roman"/>
          <w:sz w:val="24"/>
          <w:szCs w:val="24"/>
        </w:rPr>
        <w:t xml:space="preserve">) με το  </w:t>
      </w:r>
      <w:r w:rsidRPr="004A5015">
        <w:rPr>
          <w:rFonts w:ascii="Times New Roman" w:hAnsi="Times New Roman" w:cs="Times New Roman"/>
          <w:i/>
          <w:sz w:val="24"/>
          <w:szCs w:val="24"/>
          <w:lang w:val="de-DE"/>
        </w:rPr>
        <w:t>Dum</w:t>
      </w:r>
      <w:r w:rsidRPr="004A5015">
        <w:rPr>
          <w:rFonts w:ascii="Times New Roman" w:hAnsi="Times New Roman" w:cs="Times New Roman"/>
          <w:i/>
          <w:sz w:val="24"/>
          <w:szCs w:val="24"/>
        </w:rPr>
        <w:t xml:space="preserve"> </w:t>
      </w:r>
      <w:proofErr w:type="spellStart"/>
      <w:r w:rsidRPr="004A5015">
        <w:rPr>
          <w:rFonts w:ascii="Times New Roman" w:hAnsi="Times New Roman" w:cs="Times New Roman"/>
          <w:i/>
          <w:sz w:val="24"/>
          <w:szCs w:val="24"/>
          <w:lang w:val="de-DE"/>
        </w:rPr>
        <w:t>acerbissimas</w:t>
      </w:r>
      <w:proofErr w:type="spellEnd"/>
      <w:r w:rsidRPr="004A5015">
        <w:rPr>
          <w:rFonts w:ascii="Times New Roman" w:hAnsi="Times New Roman" w:cs="Times New Roman"/>
          <w:sz w:val="24"/>
          <w:szCs w:val="24"/>
        </w:rPr>
        <w:t xml:space="preserve"> στις 26.09.1835. Το κίνημα αυτό έχει ως ιδρυτή του τον Γεώργιο Ερμή (</w:t>
      </w:r>
      <w:r w:rsidRPr="004A5015">
        <w:rPr>
          <w:rFonts w:ascii="Times New Roman" w:hAnsi="Times New Roman" w:cs="Times New Roman"/>
          <w:sz w:val="24"/>
          <w:szCs w:val="24"/>
          <w:lang w:val="en-US"/>
        </w:rPr>
        <w:t>Georg</w:t>
      </w:r>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en-US"/>
        </w:rPr>
        <w:t>Hermes</w:t>
      </w:r>
      <w:r w:rsidRPr="004A5015">
        <w:rPr>
          <w:rFonts w:ascii="Times New Roman" w:hAnsi="Times New Roman" w:cs="Times New Roman"/>
          <w:sz w:val="24"/>
          <w:szCs w:val="24"/>
        </w:rPr>
        <w:t xml:space="preserve">), ρωμαιοκαθολικό θεολόγο και φιλόσοφο και έναν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τις πιο σημαίνουσες προσωπικότητες στη Γερμανία , ο οποίος εξίσωσε, κατά κάποιον τρόπο, τον λόγο με την θεία αποκάλυψη, αποδεχόμενος τις φιλοσοφικές αρχές του </w:t>
      </w:r>
      <w:proofErr w:type="spellStart"/>
      <w:r w:rsidRPr="004A5015">
        <w:rPr>
          <w:rFonts w:ascii="Times New Roman" w:hAnsi="Times New Roman" w:cs="Times New Roman"/>
          <w:sz w:val="24"/>
          <w:szCs w:val="24"/>
        </w:rPr>
        <w:t>Κάντ</w:t>
      </w:r>
      <w:proofErr w:type="spellEnd"/>
      <w:r w:rsidRPr="004A5015">
        <w:rPr>
          <w:rFonts w:ascii="Times New Roman" w:hAnsi="Times New Roman" w:cs="Times New Roman"/>
          <w:sz w:val="24"/>
          <w:szCs w:val="24"/>
        </w:rPr>
        <w:t xml:space="preserve"> και του Φίχτε. Από το 1835 η Ρώμη έβλεπε με υποψία τα γερμανικά πανεπιστήμια. </w:t>
      </w:r>
    </w:p>
    <w:p w:rsidR="00DF7EB4" w:rsidRPr="004A5015" w:rsidRDefault="00DF7EB4"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Ο Γεώργιος Ερμής δεν ήταν ο μόνος, που καταδικάστηκε. Ο </w:t>
      </w:r>
      <w:proofErr w:type="spellStart"/>
      <w:r w:rsidRPr="004A5015">
        <w:rPr>
          <w:rFonts w:ascii="Times New Roman" w:hAnsi="Times New Roman" w:cs="Times New Roman"/>
          <w:sz w:val="24"/>
          <w:szCs w:val="24"/>
          <w:lang w:val="de-DE"/>
        </w:rPr>
        <w:t>Anthon</w:t>
      </w:r>
      <w:proofErr w:type="spellEnd"/>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de-DE"/>
        </w:rPr>
        <w:t>G</w:t>
      </w:r>
      <w:r w:rsidRPr="004A5015">
        <w:rPr>
          <w:rFonts w:ascii="Times New Roman" w:hAnsi="Times New Roman" w:cs="Times New Roman"/>
          <w:sz w:val="24"/>
          <w:szCs w:val="24"/>
        </w:rPr>
        <w:t>ü</w:t>
      </w:r>
      <w:proofErr w:type="spellStart"/>
      <w:r w:rsidRPr="004A5015">
        <w:rPr>
          <w:rFonts w:ascii="Times New Roman" w:hAnsi="Times New Roman" w:cs="Times New Roman"/>
          <w:sz w:val="24"/>
          <w:szCs w:val="24"/>
          <w:lang w:val="de-DE"/>
        </w:rPr>
        <w:t>nther</w:t>
      </w:r>
      <w:proofErr w:type="spellEnd"/>
      <w:r w:rsidRPr="004A5015">
        <w:rPr>
          <w:rFonts w:ascii="Times New Roman" w:hAnsi="Times New Roman" w:cs="Times New Roman"/>
          <w:sz w:val="24"/>
          <w:szCs w:val="24"/>
        </w:rPr>
        <w:t xml:space="preserve">, επίσης, λόγω του </w:t>
      </w:r>
      <w:proofErr w:type="spellStart"/>
      <w:r w:rsidRPr="004A5015">
        <w:rPr>
          <w:rFonts w:ascii="Times New Roman" w:hAnsi="Times New Roman" w:cs="Times New Roman"/>
          <w:sz w:val="24"/>
          <w:szCs w:val="24"/>
        </w:rPr>
        <w:t>εγελιανιστικού</w:t>
      </w:r>
      <w:proofErr w:type="spellEnd"/>
      <w:r w:rsidRPr="004A5015">
        <w:rPr>
          <w:rFonts w:ascii="Times New Roman" w:hAnsi="Times New Roman" w:cs="Times New Roman"/>
          <w:sz w:val="24"/>
          <w:szCs w:val="24"/>
        </w:rPr>
        <w:t xml:space="preserve"> του Χριστιανισμού απορρίφθηκε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τη Ρώμη το 1857. Πέντε χρόνια μετά, η διδασκαλία του Ιάκωβου </w:t>
      </w:r>
      <w:proofErr w:type="spellStart"/>
      <w:r w:rsidRPr="004A5015">
        <w:rPr>
          <w:rFonts w:ascii="Times New Roman" w:hAnsi="Times New Roman" w:cs="Times New Roman"/>
          <w:sz w:val="24"/>
          <w:szCs w:val="24"/>
          <w:lang w:val="en-US"/>
        </w:rPr>
        <w:t>Frohschammer</w:t>
      </w:r>
      <w:proofErr w:type="spellEnd"/>
      <w:r w:rsidRPr="004A5015">
        <w:rPr>
          <w:rFonts w:ascii="Times New Roman" w:hAnsi="Times New Roman" w:cs="Times New Roman"/>
          <w:sz w:val="24"/>
          <w:szCs w:val="24"/>
        </w:rPr>
        <w:t xml:space="preserve"> μέσω το </w:t>
      </w:r>
      <w:proofErr w:type="spellStart"/>
      <w:r w:rsidRPr="004A5015">
        <w:rPr>
          <w:rFonts w:ascii="Times New Roman" w:hAnsi="Times New Roman" w:cs="Times New Roman"/>
          <w:sz w:val="24"/>
          <w:szCs w:val="24"/>
          <w:lang w:val="en-US"/>
        </w:rPr>
        <w:t>Gravissimas</w:t>
      </w:r>
      <w:proofErr w:type="spellEnd"/>
      <w:r w:rsidRPr="004A5015">
        <w:rPr>
          <w:rFonts w:ascii="Times New Roman" w:hAnsi="Times New Roman" w:cs="Times New Roman"/>
          <w:sz w:val="24"/>
          <w:szCs w:val="24"/>
        </w:rPr>
        <w:t xml:space="preserve">  ακολούθησε την ίδια μοίρα. Ο τελευταίος, βέβαια, εξέφρασε </w:t>
      </w:r>
      <w:proofErr w:type="spellStart"/>
      <w:r w:rsidRPr="004A5015">
        <w:rPr>
          <w:rFonts w:ascii="Times New Roman" w:hAnsi="Times New Roman" w:cs="Times New Roman"/>
          <w:sz w:val="24"/>
          <w:szCs w:val="24"/>
        </w:rPr>
        <w:t>μιά</w:t>
      </w:r>
      <w:proofErr w:type="spellEnd"/>
      <w:r w:rsidRPr="004A5015">
        <w:rPr>
          <w:rFonts w:ascii="Times New Roman" w:hAnsi="Times New Roman" w:cs="Times New Roman"/>
          <w:sz w:val="24"/>
          <w:szCs w:val="24"/>
        </w:rPr>
        <w:t xml:space="preserve"> πιο ακραία θεολογία, όταν εξίσωσε τη θεϊκή αποκάλυψη και τη χριστιανική παράδοση με τη λογική, προκρίνοντας δε την απόλυτη επιστημονική ελευθερία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οποιαδήποτε αυθεντία.</w:t>
      </w:r>
      <w:r w:rsidRPr="004A5015">
        <w:rPr>
          <w:rStyle w:val="a6"/>
          <w:rFonts w:ascii="Times New Roman" w:hAnsi="Times New Roman" w:cs="Times New Roman"/>
          <w:sz w:val="24"/>
          <w:szCs w:val="24"/>
        </w:rPr>
        <w:footnoteReference w:id="17"/>
      </w:r>
      <w:r w:rsidRPr="004A5015">
        <w:rPr>
          <w:rFonts w:ascii="Times New Roman" w:hAnsi="Times New Roman" w:cs="Times New Roman"/>
          <w:sz w:val="24"/>
          <w:szCs w:val="24"/>
        </w:rPr>
        <w:t xml:space="preserve">  </w:t>
      </w:r>
    </w:p>
    <w:p w:rsidR="009F7E3B" w:rsidRPr="004A5015" w:rsidRDefault="00DF7EB4" w:rsidP="004A5015">
      <w:pPr>
        <w:jc w:val="both"/>
        <w:rPr>
          <w:rFonts w:ascii="Times New Roman" w:hAnsi="Times New Roman" w:cs="Times New Roman"/>
          <w:sz w:val="24"/>
          <w:szCs w:val="24"/>
        </w:rPr>
      </w:pPr>
      <w:proofErr w:type="spellStart"/>
      <w:r w:rsidRPr="004A5015">
        <w:rPr>
          <w:rFonts w:ascii="Times New Roman" w:hAnsi="Times New Roman" w:cs="Times New Roman"/>
          <w:sz w:val="24"/>
          <w:szCs w:val="24"/>
        </w:rPr>
        <w:t>Μιά</w:t>
      </w:r>
      <w:proofErr w:type="spellEnd"/>
      <w:r w:rsidRPr="004A5015">
        <w:rPr>
          <w:rFonts w:ascii="Times New Roman" w:hAnsi="Times New Roman" w:cs="Times New Roman"/>
          <w:sz w:val="24"/>
          <w:szCs w:val="24"/>
        </w:rPr>
        <w:t xml:space="preserve"> άλλη ιδέα, η οποία </w:t>
      </w:r>
      <w:proofErr w:type="spellStart"/>
      <w:r w:rsidRPr="004A5015">
        <w:rPr>
          <w:rFonts w:ascii="Times New Roman" w:hAnsi="Times New Roman" w:cs="Times New Roman"/>
          <w:sz w:val="24"/>
          <w:szCs w:val="24"/>
        </w:rPr>
        <w:t>αναβιώθηκε</w:t>
      </w:r>
      <w:proofErr w:type="spellEnd"/>
      <w:r w:rsidRPr="004A5015">
        <w:rPr>
          <w:rFonts w:ascii="Times New Roman" w:hAnsi="Times New Roman" w:cs="Times New Roman"/>
          <w:sz w:val="24"/>
          <w:szCs w:val="24"/>
        </w:rPr>
        <w:t xml:space="preserve"> με τη βοήθεια της γαλλικής επανάστασης χωρίς να σημαίνει </w:t>
      </w:r>
      <w:proofErr w:type="spellStart"/>
      <w:r w:rsidRPr="004A5015">
        <w:rPr>
          <w:rFonts w:ascii="Times New Roman" w:hAnsi="Times New Roman" w:cs="Times New Roman"/>
          <w:sz w:val="24"/>
          <w:szCs w:val="24"/>
        </w:rPr>
        <w:t>οτι</w:t>
      </w:r>
      <w:proofErr w:type="spellEnd"/>
      <w:r w:rsidRPr="004A5015">
        <w:rPr>
          <w:rFonts w:ascii="Times New Roman" w:hAnsi="Times New Roman" w:cs="Times New Roman"/>
          <w:sz w:val="24"/>
          <w:szCs w:val="24"/>
        </w:rPr>
        <w:t xml:space="preserve"> προήλθε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αυτήν και εναντιωνόταν στον παπισμό, ήταν η ίδρυση ανεξαρτήτων εθνικών εκκλησιών στις δυτικές χώρες.</w:t>
      </w:r>
      <w:r w:rsidRPr="004A5015">
        <w:rPr>
          <w:rStyle w:val="a6"/>
          <w:rFonts w:ascii="Times New Roman" w:hAnsi="Times New Roman" w:cs="Times New Roman"/>
          <w:sz w:val="24"/>
          <w:szCs w:val="24"/>
        </w:rPr>
        <w:footnoteReference w:id="18"/>
      </w:r>
      <w:r w:rsidRPr="004A5015">
        <w:rPr>
          <w:rFonts w:ascii="Times New Roman" w:hAnsi="Times New Roman" w:cs="Times New Roman"/>
          <w:sz w:val="24"/>
          <w:szCs w:val="24"/>
        </w:rPr>
        <w:t xml:space="preserve"> Ο πάπας Γρηγόριος ο </w:t>
      </w:r>
      <w:r w:rsidRPr="004A5015">
        <w:rPr>
          <w:rFonts w:ascii="Times New Roman" w:hAnsi="Times New Roman" w:cs="Times New Roman"/>
          <w:sz w:val="24"/>
          <w:szCs w:val="24"/>
          <w:lang w:val="de-DE"/>
        </w:rPr>
        <w:t>XVI</w:t>
      </w:r>
      <w:r w:rsidRPr="004A5015">
        <w:rPr>
          <w:rFonts w:ascii="Times New Roman" w:hAnsi="Times New Roman" w:cs="Times New Roman"/>
          <w:sz w:val="24"/>
          <w:szCs w:val="24"/>
        </w:rPr>
        <w:t>, όπως και όλοι οι πάπες του 19</w:t>
      </w:r>
      <w:r w:rsidRPr="004A5015">
        <w:rPr>
          <w:rFonts w:ascii="Times New Roman" w:hAnsi="Times New Roman" w:cs="Times New Roman"/>
          <w:sz w:val="24"/>
          <w:szCs w:val="24"/>
          <w:vertAlign w:val="superscript"/>
        </w:rPr>
        <w:t>ου</w:t>
      </w:r>
      <w:r w:rsidRPr="004A5015">
        <w:rPr>
          <w:rFonts w:ascii="Times New Roman" w:hAnsi="Times New Roman" w:cs="Times New Roman"/>
          <w:sz w:val="24"/>
          <w:szCs w:val="24"/>
        </w:rPr>
        <w:t xml:space="preserve"> αιώνα ταύτιζαν την ιδέα των ανεξαρτήτων εθνικών εκκλησιών με τον θρησκευτικό Αδιαφορισμό και τη φιλελεύθερη πολιτική.</w:t>
      </w:r>
      <w:r w:rsidRPr="004A5015">
        <w:rPr>
          <w:rStyle w:val="a6"/>
          <w:rFonts w:ascii="Times New Roman" w:hAnsi="Times New Roman" w:cs="Times New Roman"/>
          <w:sz w:val="24"/>
          <w:szCs w:val="24"/>
        </w:rPr>
        <w:footnoteReference w:id="19"/>
      </w:r>
      <w:r w:rsidRPr="004A5015">
        <w:rPr>
          <w:rFonts w:ascii="Times New Roman" w:hAnsi="Times New Roman" w:cs="Times New Roman"/>
          <w:sz w:val="24"/>
          <w:szCs w:val="24"/>
        </w:rPr>
        <w:t xml:space="preserve"> </w:t>
      </w:r>
    </w:p>
    <w:p w:rsidR="00431532" w:rsidRPr="004A5015" w:rsidRDefault="00431532"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Δεν ήταν τυχαίο, όμως, που ο </w:t>
      </w:r>
      <w:r w:rsidRPr="004A5015">
        <w:rPr>
          <w:rFonts w:ascii="Times New Roman" w:hAnsi="Times New Roman" w:cs="Times New Roman"/>
          <w:sz w:val="24"/>
          <w:szCs w:val="24"/>
          <w:lang w:val="en-US"/>
        </w:rPr>
        <w:t>D</w:t>
      </w:r>
      <w:r w:rsidRPr="004A5015">
        <w:rPr>
          <w:rFonts w:ascii="Times New Roman" w:hAnsi="Times New Roman" w:cs="Times New Roman"/>
          <w:sz w:val="24"/>
          <w:szCs w:val="24"/>
        </w:rPr>
        <w:t>ö</w:t>
      </w:r>
      <w:proofErr w:type="spellStart"/>
      <w:r w:rsidRPr="004A5015">
        <w:rPr>
          <w:rFonts w:ascii="Times New Roman" w:hAnsi="Times New Roman" w:cs="Times New Roman"/>
          <w:sz w:val="24"/>
          <w:szCs w:val="24"/>
          <w:lang w:val="de-DE"/>
        </w:rPr>
        <w:t>llinger</w:t>
      </w:r>
      <w:proofErr w:type="spellEnd"/>
      <w:r w:rsidRPr="004A5015">
        <w:rPr>
          <w:rFonts w:ascii="Times New Roman" w:hAnsi="Times New Roman" w:cs="Times New Roman"/>
          <w:sz w:val="24"/>
          <w:szCs w:val="24"/>
        </w:rPr>
        <w:t xml:space="preserve"> επιθυμούσε την ίδρυση μιας εθνικής γερμανικής εκκλησίας. </w:t>
      </w:r>
      <w:r w:rsidR="00BA1A3E" w:rsidRPr="004A5015">
        <w:rPr>
          <w:rFonts w:ascii="Times New Roman" w:hAnsi="Times New Roman" w:cs="Times New Roman"/>
          <w:sz w:val="24"/>
          <w:szCs w:val="24"/>
        </w:rPr>
        <w:t>Η κριτική του στον Σχολαστικισμό και η επίκληση της ιστορίας τον οδήγησαν στον φιλελεύθερο ρωμαιοκαθολικισμό.</w:t>
      </w:r>
      <w:r w:rsidR="007063CB" w:rsidRPr="004A5015">
        <w:rPr>
          <w:rFonts w:ascii="Times New Roman" w:hAnsi="Times New Roman" w:cs="Times New Roman"/>
          <w:sz w:val="24"/>
          <w:szCs w:val="24"/>
        </w:rPr>
        <w:t xml:space="preserve"> Κατά τον Γερμανό ιστορικό, στην πορεία του χριστιανισμού διακρίνονται δύο ερμηνευτικές μέθοδοι: η θεωρητική, η οποία για πρώτη φορά </w:t>
      </w:r>
      <w:proofErr w:type="spellStart"/>
      <w:r w:rsidR="007063CB" w:rsidRPr="004A5015">
        <w:rPr>
          <w:rFonts w:ascii="Times New Roman" w:hAnsi="Times New Roman" w:cs="Times New Roman"/>
          <w:sz w:val="24"/>
          <w:szCs w:val="24"/>
        </w:rPr>
        <w:t>αναπτύθχηκε</w:t>
      </w:r>
      <w:proofErr w:type="spellEnd"/>
      <w:r w:rsidR="007063CB" w:rsidRPr="004A5015">
        <w:rPr>
          <w:rFonts w:ascii="Times New Roman" w:hAnsi="Times New Roman" w:cs="Times New Roman"/>
          <w:sz w:val="24"/>
          <w:szCs w:val="24"/>
        </w:rPr>
        <w:t xml:space="preserve"> στην Αλεξάνδρεια, και η ιστορική </w:t>
      </w:r>
      <w:proofErr w:type="spellStart"/>
      <w:r w:rsidR="007063CB" w:rsidRPr="004A5015">
        <w:rPr>
          <w:rFonts w:ascii="Times New Roman" w:hAnsi="Times New Roman" w:cs="Times New Roman"/>
          <w:sz w:val="24"/>
          <w:szCs w:val="24"/>
        </w:rPr>
        <w:t>απο</w:t>
      </w:r>
      <w:proofErr w:type="spellEnd"/>
      <w:r w:rsidR="007063CB" w:rsidRPr="004A5015">
        <w:rPr>
          <w:rFonts w:ascii="Times New Roman" w:hAnsi="Times New Roman" w:cs="Times New Roman"/>
          <w:sz w:val="24"/>
          <w:szCs w:val="24"/>
        </w:rPr>
        <w:t xml:space="preserve"> την Αντιόχεια. Η θεωρητική, εποπτική </w:t>
      </w:r>
      <w:proofErr w:type="spellStart"/>
      <w:r w:rsidR="007063CB" w:rsidRPr="004A5015">
        <w:rPr>
          <w:rFonts w:ascii="Times New Roman" w:hAnsi="Times New Roman" w:cs="Times New Roman"/>
          <w:sz w:val="24"/>
          <w:szCs w:val="24"/>
        </w:rPr>
        <w:t>θεολογίά</w:t>
      </w:r>
      <w:proofErr w:type="spellEnd"/>
      <w:r w:rsidR="007063CB" w:rsidRPr="004A5015">
        <w:rPr>
          <w:rFonts w:ascii="Times New Roman" w:hAnsi="Times New Roman" w:cs="Times New Roman"/>
          <w:sz w:val="24"/>
          <w:szCs w:val="24"/>
        </w:rPr>
        <w:t xml:space="preserve"> κυριάρχησε στη Δύση </w:t>
      </w:r>
      <w:proofErr w:type="spellStart"/>
      <w:r w:rsidR="007063CB" w:rsidRPr="004A5015">
        <w:rPr>
          <w:rFonts w:ascii="Times New Roman" w:hAnsi="Times New Roman" w:cs="Times New Roman"/>
          <w:sz w:val="24"/>
          <w:szCs w:val="24"/>
        </w:rPr>
        <w:t>απο</w:t>
      </w:r>
      <w:proofErr w:type="spellEnd"/>
      <w:r w:rsidR="007063CB" w:rsidRPr="004A5015">
        <w:rPr>
          <w:rFonts w:ascii="Times New Roman" w:hAnsi="Times New Roman" w:cs="Times New Roman"/>
          <w:sz w:val="24"/>
          <w:szCs w:val="24"/>
        </w:rPr>
        <w:t xml:space="preserve"> τον Αυγουστίνο και μετά την πτώση, μάλιστα, της Δυτικής </w:t>
      </w:r>
      <w:proofErr w:type="spellStart"/>
      <w:r w:rsidR="007063CB" w:rsidRPr="004A5015">
        <w:rPr>
          <w:rFonts w:ascii="Times New Roman" w:hAnsi="Times New Roman" w:cs="Times New Roman"/>
          <w:sz w:val="24"/>
          <w:szCs w:val="24"/>
        </w:rPr>
        <w:t>Ρωμαικής</w:t>
      </w:r>
      <w:proofErr w:type="spellEnd"/>
      <w:r w:rsidR="007063CB" w:rsidRPr="004A5015">
        <w:rPr>
          <w:rFonts w:ascii="Times New Roman" w:hAnsi="Times New Roman" w:cs="Times New Roman"/>
          <w:sz w:val="24"/>
          <w:szCs w:val="24"/>
        </w:rPr>
        <w:t xml:space="preserve"> Αυτοκρατορίας. Ο Άνσελμος και οι μεταγενέστεροι σχολαστικοί θεολόγοι συνεισέφεραν στην δυτική θεολογία. Ωστόσο, παρέβλεψαν την </w:t>
      </w:r>
      <w:proofErr w:type="spellStart"/>
      <w:r w:rsidR="007063CB" w:rsidRPr="004A5015">
        <w:rPr>
          <w:rFonts w:ascii="Times New Roman" w:hAnsi="Times New Roman" w:cs="Times New Roman"/>
          <w:sz w:val="24"/>
          <w:szCs w:val="24"/>
        </w:rPr>
        <w:t>ιστορικο</w:t>
      </w:r>
      <w:proofErr w:type="spellEnd"/>
      <w:r w:rsidR="007063CB" w:rsidRPr="004A5015">
        <w:rPr>
          <w:rFonts w:ascii="Times New Roman" w:hAnsi="Times New Roman" w:cs="Times New Roman"/>
          <w:sz w:val="24"/>
          <w:szCs w:val="24"/>
        </w:rPr>
        <w:t xml:space="preserve">-κριτική μέθοδο, όπως εκφράσθηκε </w:t>
      </w:r>
      <w:proofErr w:type="spellStart"/>
      <w:r w:rsidR="007063CB" w:rsidRPr="004A5015">
        <w:rPr>
          <w:rFonts w:ascii="Times New Roman" w:hAnsi="Times New Roman" w:cs="Times New Roman"/>
          <w:sz w:val="24"/>
          <w:szCs w:val="24"/>
        </w:rPr>
        <w:t>απο</w:t>
      </w:r>
      <w:proofErr w:type="spellEnd"/>
      <w:r w:rsidR="007063CB" w:rsidRPr="004A5015">
        <w:rPr>
          <w:rFonts w:ascii="Times New Roman" w:hAnsi="Times New Roman" w:cs="Times New Roman"/>
          <w:sz w:val="24"/>
          <w:szCs w:val="24"/>
        </w:rPr>
        <w:t xml:space="preserve"> τους ανατολικούς πατέρες (μέσα σε αυτούς συγκαταλέγει τον Γρηγόριο </w:t>
      </w:r>
      <w:proofErr w:type="spellStart"/>
      <w:r w:rsidR="007063CB" w:rsidRPr="004A5015">
        <w:rPr>
          <w:rFonts w:ascii="Times New Roman" w:hAnsi="Times New Roman" w:cs="Times New Roman"/>
          <w:sz w:val="24"/>
          <w:szCs w:val="24"/>
        </w:rPr>
        <w:t>Νύσσης</w:t>
      </w:r>
      <w:proofErr w:type="spellEnd"/>
      <w:r w:rsidR="007063CB" w:rsidRPr="004A5015">
        <w:rPr>
          <w:rFonts w:ascii="Times New Roman" w:hAnsi="Times New Roman" w:cs="Times New Roman"/>
          <w:sz w:val="24"/>
          <w:szCs w:val="24"/>
        </w:rPr>
        <w:t xml:space="preserve"> και </w:t>
      </w:r>
      <w:r w:rsidR="007063CB" w:rsidRPr="004A5015">
        <w:rPr>
          <w:rFonts w:ascii="Times New Roman" w:hAnsi="Times New Roman" w:cs="Times New Roman"/>
          <w:sz w:val="24"/>
          <w:szCs w:val="24"/>
        </w:rPr>
        <w:lastRenderedPageBreak/>
        <w:t>τον θεολόγο)</w:t>
      </w:r>
      <w:r w:rsidR="003C197E" w:rsidRPr="004A5015">
        <w:rPr>
          <w:rFonts w:ascii="Times New Roman" w:hAnsi="Times New Roman" w:cs="Times New Roman"/>
          <w:sz w:val="24"/>
          <w:szCs w:val="24"/>
        </w:rPr>
        <w:t>, υιοθετώντας μονομερώς την αλεξανδρινή μεθοδολογία και τις μεταφυσικές αρχές του Αριστοτέλη</w:t>
      </w:r>
      <w:r w:rsidR="007063CB" w:rsidRPr="004A5015">
        <w:rPr>
          <w:rFonts w:ascii="Times New Roman" w:hAnsi="Times New Roman" w:cs="Times New Roman"/>
          <w:sz w:val="24"/>
          <w:szCs w:val="24"/>
        </w:rPr>
        <w:t>.</w:t>
      </w:r>
    </w:p>
    <w:p w:rsidR="008A3364" w:rsidRPr="004A5015" w:rsidRDefault="003C197E"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Η </w:t>
      </w:r>
      <w:proofErr w:type="spellStart"/>
      <w:r w:rsidRPr="004A5015">
        <w:rPr>
          <w:rFonts w:ascii="Times New Roman" w:hAnsi="Times New Roman" w:cs="Times New Roman"/>
          <w:sz w:val="24"/>
          <w:szCs w:val="24"/>
        </w:rPr>
        <w:t>εξηητική</w:t>
      </w:r>
      <w:proofErr w:type="spellEnd"/>
      <w:r w:rsidRPr="004A5015">
        <w:rPr>
          <w:rFonts w:ascii="Times New Roman" w:hAnsi="Times New Roman" w:cs="Times New Roman"/>
          <w:sz w:val="24"/>
          <w:szCs w:val="24"/>
        </w:rPr>
        <w:t>/</w:t>
      </w:r>
      <w:proofErr w:type="spellStart"/>
      <w:r w:rsidRPr="004A5015">
        <w:rPr>
          <w:rFonts w:ascii="Times New Roman" w:hAnsi="Times New Roman" w:cs="Times New Roman"/>
          <w:sz w:val="24"/>
          <w:szCs w:val="24"/>
        </w:rPr>
        <w:t>ιστορικο</w:t>
      </w:r>
      <w:proofErr w:type="spellEnd"/>
      <w:r w:rsidRPr="004A5015">
        <w:rPr>
          <w:rFonts w:ascii="Times New Roman" w:hAnsi="Times New Roman" w:cs="Times New Roman"/>
          <w:sz w:val="24"/>
          <w:szCs w:val="24"/>
        </w:rPr>
        <w:t>-</w:t>
      </w:r>
      <w:proofErr w:type="spellStart"/>
      <w:r w:rsidRPr="004A5015">
        <w:rPr>
          <w:rFonts w:ascii="Times New Roman" w:hAnsi="Times New Roman" w:cs="Times New Roman"/>
          <w:sz w:val="24"/>
          <w:szCs w:val="24"/>
        </w:rPr>
        <w:t>κρτική</w:t>
      </w:r>
      <w:proofErr w:type="spellEnd"/>
      <w:r w:rsidRPr="004A5015">
        <w:rPr>
          <w:rFonts w:ascii="Times New Roman" w:hAnsi="Times New Roman" w:cs="Times New Roman"/>
          <w:sz w:val="24"/>
          <w:szCs w:val="24"/>
        </w:rPr>
        <w:t xml:space="preserve"> μέθοδος </w:t>
      </w:r>
      <w:proofErr w:type="spellStart"/>
      <w:r w:rsidRPr="004A5015">
        <w:rPr>
          <w:rFonts w:ascii="Times New Roman" w:hAnsi="Times New Roman" w:cs="Times New Roman"/>
          <w:sz w:val="24"/>
          <w:szCs w:val="24"/>
        </w:rPr>
        <w:t>αναπαρήθχη</w:t>
      </w:r>
      <w:proofErr w:type="spellEnd"/>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τους Προτεστάντες (Έρασμος) και τα προτεσταντικά, γερμανικά πανεπιστήμια. Τα γερμανικά, ρωμαιοκαθολικά πανεπιστήμια ενέμειναν στην άλλα μέθοδο σε αντίδραση προς τους πρώτους. Ορισμένες ρωμαιοκαθολικές, θεολογικές σχολές, όπως του πανεπιστημίου της </w:t>
      </w:r>
      <w:proofErr w:type="spellStart"/>
      <w:r w:rsidRPr="004A5015">
        <w:rPr>
          <w:rFonts w:ascii="Times New Roman" w:hAnsi="Times New Roman" w:cs="Times New Roman"/>
          <w:sz w:val="24"/>
          <w:szCs w:val="24"/>
        </w:rPr>
        <w:t>Τυβίγγης</w:t>
      </w:r>
      <w:proofErr w:type="spellEnd"/>
      <w:r w:rsidRPr="004A5015">
        <w:rPr>
          <w:rFonts w:ascii="Times New Roman" w:hAnsi="Times New Roman" w:cs="Times New Roman"/>
          <w:sz w:val="24"/>
          <w:szCs w:val="24"/>
        </w:rPr>
        <w:t xml:space="preserve"> και της Βόννης, χρησιμοποίησαν την </w:t>
      </w:r>
      <w:proofErr w:type="spellStart"/>
      <w:r w:rsidRPr="004A5015">
        <w:rPr>
          <w:rFonts w:ascii="Times New Roman" w:hAnsi="Times New Roman" w:cs="Times New Roman"/>
          <w:sz w:val="24"/>
          <w:szCs w:val="24"/>
        </w:rPr>
        <w:t>ιστορικο</w:t>
      </w:r>
      <w:proofErr w:type="spellEnd"/>
      <w:r w:rsidRPr="004A5015">
        <w:rPr>
          <w:rFonts w:ascii="Times New Roman" w:hAnsi="Times New Roman" w:cs="Times New Roman"/>
          <w:sz w:val="24"/>
          <w:szCs w:val="24"/>
        </w:rPr>
        <w:t xml:space="preserve">-κριτική μέθοδο, πράγμα μοναδικό στην ιστορία της (δυτικής) εκκλησίας μετά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1400 περίπου χρόνια. Επομένως, η Γερμανία καλείται να παίξει τον μεταρρυθμιστικό ρόλο στη δυτική </w:t>
      </w:r>
      <w:proofErr w:type="spellStart"/>
      <w:r w:rsidRPr="004A5015">
        <w:rPr>
          <w:rFonts w:ascii="Times New Roman" w:hAnsi="Times New Roman" w:cs="Times New Roman"/>
          <w:sz w:val="24"/>
          <w:szCs w:val="24"/>
        </w:rPr>
        <w:t>θεολογία,στην</w:t>
      </w:r>
      <w:proofErr w:type="spellEnd"/>
      <w:r w:rsidRPr="004A5015">
        <w:rPr>
          <w:rFonts w:ascii="Times New Roman" w:hAnsi="Times New Roman" w:cs="Times New Roman"/>
          <w:sz w:val="24"/>
          <w:szCs w:val="24"/>
        </w:rPr>
        <w:t xml:space="preserve"> συμφιλίωση και ενοποίηση των δύο χριστιανικών ομολογιών και στην επανένωση με τους ορθοδόξους.</w:t>
      </w:r>
      <w:r w:rsidR="00CE7D2A" w:rsidRPr="004A5015">
        <w:rPr>
          <w:rStyle w:val="a6"/>
          <w:rFonts w:ascii="Times New Roman" w:hAnsi="Times New Roman" w:cs="Times New Roman"/>
          <w:sz w:val="24"/>
          <w:szCs w:val="24"/>
        </w:rPr>
        <w:footnoteReference w:id="20"/>
      </w:r>
      <w:r w:rsidRPr="004A5015">
        <w:rPr>
          <w:rFonts w:ascii="Times New Roman" w:hAnsi="Times New Roman" w:cs="Times New Roman"/>
          <w:sz w:val="24"/>
          <w:szCs w:val="24"/>
        </w:rPr>
        <w:t xml:space="preserve">     </w:t>
      </w:r>
    </w:p>
    <w:p w:rsidR="00F32161" w:rsidRPr="004A5015" w:rsidRDefault="00F32161" w:rsidP="004A5015">
      <w:pPr>
        <w:jc w:val="both"/>
        <w:rPr>
          <w:rFonts w:ascii="Times New Roman" w:hAnsi="Times New Roman" w:cs="Times New Roman"/>
          <w:sz w:val="24"/>
          <w:szCs w:val="24"/>
          <w:lang w:val="la-Latn"/>
        </w:rPr>
      </w:pPr>
      <w:r w:rsidRPr="004A5015">
        <w:rPr>
          <w:rFonts w:ascii="Times New Roman" w:hAnsi="Times New Roman" w:cs="Times New Roman"/>
          <w:sz w:val="24"/>
          <w:szCs w:val="24"/>
        </w:rPr>
        <w:t xml:space="preserve">Ο «κύκλος του </w:t>
      </w:r>
      <w:r w:rsidRPr="004A5015">
        <w:rPr>
          <w:rFonts w:ascii="Times New Roman" w:hAnsi="Times New Roman" w:cs="Times New Roman"/>
          <w:sz w:val="24"/>
          <w:szCs w:val="24"/>
          <w:lang w:val="de-DE"/>
        </w:rPr>
        <w:t>G</w:t>
      </w:r>
      <w:r w:rsidRPr="004A5015">
        <w:rPr>
          <w:rFonts w:ascii="Times New Roman" w:hAnsi="Times New Roman" w:cs="Times New Roman"/>
          <w:sz w:val="24"/>
          <w:szCs w:val="24"/>
        </w:rPr>
        <w:t>ö</w:t>
      </w:r>
      <w:proofErr w:type="spellStart"/>
      <w:r w:rsidRPr="004A5015">
        <w:rPr>
          <w:rFonts w:ascii="Times New Roman" w:hAnsi="Times New Roman" w:cs="Times New Roman"/>
          <w:sz w:val="24"/>
          <w:szCs w:val="24"/>
          <w:lang w:val="de-DE"/>
        </w:rPr>
        <w:t>rres</w:t>
      </w:r>
      <w:proofErr w:type="spellEnd"/>
      <w:r w:rsidRPr="004A5015">
        <w:rPr>
          <w:rFonts w:ascii="Times New Roman" w:hAnsi="Times New Roman" w:cs="Times New Roman"/>
          <w:sz w:val="24"/>
          <w:szCs w:val="24"/>
        </w:rPr>
        <w:t>» (</w:t>
      </w:r>
      <w:r w:rsidRPr="004A5015">
        <w:rPr>
          <w:rFonts w:ascii="Times New Roman" w:hAnsi="Times New Roman" w:cs="Times New Roman"/>
          <w:sz w:val="24"/>
          <w:szCs w:val="24"/>
          <w:lang w:val="de-DE"/>
        </w:rPr>
        <w:t>Joseph</w:t>
      </w:r>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de-DE"/>
        </w:rPr>
        <w:t>G</w:t>
      </w:r>
      <w:r w:rsidRPr="004A5015">
        <w:rPr>
          <w:rFonts w:ascii="Times New Roman" w:hAnsi="Times New Roman" w:cs="Times New Roman"/>
          <w:sz w:val="24"/>
          <w:szCs w:val="24"/>
        </w:rPr>
        <w:t>ö</w:t>
      </w:r>
      <w:proofErr w:type="spellStart"/>
      <w:r w:rsidRPr="004A5015">
        <w:rPr>
          <w:rFonts w:ascii="Times New Roman" w:hAnsi="Times New Roman" w:cs="Times New Roman"/>
          <w:sz w:val="24"/>
          <w:szCs w:val="24"/>
          <w:lang w:val="de-DE"/>
        </w:rPr>
        <w:t>rres</w:t>
      </w:r>
      <w:proofErr w:type="spellEnd"/>
      <w:r w:rsidRPr="004A5015">
        <w:rPr>
          <w:rFonts w:ascii="Times New Roman" w:hAnsi="Times New Roman" w:cs="Times New Roman"/>
          <w:sz w:val="24"/>
          <w:szCs w:val="24"/>
        </w:rPr>
        <w:t>, 1776-1848),</w:t>
      </w:r>
      <w:r w:rsidR="004C2F60" w:rsidRPr="004A5015">
        <w:rPr>
          <w:rFonts w:ascii="Times New Roman" w:hAnsi="Times New Roman" w:cs="Times New Roman"/>
          <w:sz w:val="24"/>
          <w:szCs w:val="24"/>
        </w:rPr>
        <w:t xml:space="preserve"> επίσης,</w:t>
      </w:r>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rPr>
        <w:t>μιά</w:t>
      </w:r>
      <w:proofErr w:type="spellEnd"/>
      <w:r w:rsidRPr="004A5015">
        <w:rPr>
          <w:rFonts w:ascii="Times New Roman" w:hAnsi="Times New Roman" w:cs="Times New Roman"/>
          <w:sz w:val="24"/>
          <w:szCs w:val="24"/>
        </w:rPr>
        <w:t xml:space="preserve"> ομάδα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διανοούμενους και ο </w:t>
      </w:r>
      <w:r w:rsidRPr="004A5015">
        <w:rPr>
          <w:rFonts w:ascii="Times New Roman" w:hAnsi="Times New Roman" w:cs="Times New Roman"/>
          <w:sz w:val="24"/>
          <w:szCs w:val="24"/>
          <w:lang w:val="en-US"/>
        </w:rPr>
        <w:t>Franz</w:t>
      </w:r>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en-US"/>
        </w:rPr>
        <w:t>von</w:t>
      </w:r>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en-US"/>
        </w:rPr>
        <w:t>Baader</w:t>
      </w:r>
      <w:proofErr w:type="spellEnd"/>
      <w:r w:rsidRPr="004A5015">
        <w:rPr>
          <w:rFonts w:ascii="Times New Roman" w:hAnsi="Times New Roman" w:cs="Times New Roman"/>
          <w:sz w:val="24"/>
          <w:szCs w:val="24"/>
        </w:rPr>
        <w:t xml:space="preserve"> (1765-1841), οπαδός της ρομαντικής, θεωρητικής θεολογίας και πολέμιος της καντιανής φιλοσοφίας επηρέασαν σημαντικά τον </w:t>
      </w:r>
      <w:r w:rsidRPr="004A5015">
        <w:rPr>
          <w:rFonts w:ascii="Times New Roman" w:hAnsi="Times New Roman" w:cs="Times New Roman"/>
          <w:sz w:val="24"/>
          <w:szCs w:val="24"/>
          <w:lang w:val="de-DE"/>
        </w:rPr>
        <w:t>D</w:t>
      </w:r>
      <w:r w:rsidRPr="004A5015">
        <w:rPr>
          <w:rFonts w:ascii="Times New Roman" w:hAnsi="Times New Roman" w:cs="Times New Roman"/>
          <w:sz w:val="24"/>
          <w:szCs w:val="24"/>
        </w:rPr>
        <w:t>ö</w:t>
      </w:r>
      <w:proofErr w:type="spellStart"/>
      <w:r w:rsidRPr="004A5015">
        <w:rPr>
          <w:rFonts w:ascii="Times New Roman" w:hAnsi="Times New Roman" w:cs="Times New Roman"/>
          <w:sz w:val="24"/>
          <w:szCs w:val="24"/>
          <w:lang w:val="de-DE"/>
        </w:rPr>
        <w:t>llinger</w:t>
      </w:r>
      <w:proofErr w:type="spellEnd"/>
      <w:r w:rsidRPr="004A5015">
        <w:rPr>
          <w:rFonts w:ascii="Times New Roman" w:hAnsi="Times New Roman" w:cs="Times New Roman"/>
          <w:sz w:val="24"/>
          <w:szCs w:val="24"/>
        </w:rPr>
        <w:t xml:space="preserve"> ως προς το θέμα της επανένωσης της Δυτικής και της Ανατολικής εκκλησίας.</w:t>
      </w:r>
      <w:r w:rsidRPr="004A5015">
        <w:rPr>
          <w:rStyle w:val="a6"/>
          <w:rFonts w:ascii="Times New Roman" w:hAnsi="Times New Roman" w:cs="Times New Roman"/>
          <w:sz w:val="24"/>
          <w:szCs w:val="24"/>
        </w:rPr>
        <w:footnoteReference w:id="21"/>
      </w:r>
    </w:p>
    <w:p w:rsidR="003C197E" w:rsidRPr="004A5015" w:rsidRDefault="008A3364"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Ήδη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τη Μεταρρύθμιση πολύ Προτεστάντες επιδίωξαν την επανένωση των εκκλησιών. Ο Γεώργιος </w:t>
      </w:r>
      <w:proofErr w:type="spellStart"/>
      <w:r w:rsidRPr="004A5015">
        <w:rPr>
          <w:rFonts w:ascii="Times New Roman" w:hAnsi="Times New Roman" w:cs="Times New Roman"/>
          <w:sz w:val="24"/>
          <w:szCs w:val="24"/>
        </w:rPr>
        <w:t>Κάλλιξτος</w:t>
      </w:r>
      <w:proofErr w:type="spellEnd"/>
      <w:r w:rsidRPr="004A5015">
        <w:rPr>
          <w:rFonts w:ascii="Times New Roman" w:hAnsi="Times New Roman" w:cs="Times New Roman"/>
          <w:sz w:val="24"/>
          <w:szCs w:val="24"/>
        </w:rPr>
        <w:t xml:space="preserve"> (1586-1656) προώθησε την ιδέα μιας εκκλησίας, η οποία θα βασιζόταν στο Αποστολικό σύμβολο της πίστεως και στα πατερικά κείμενα.</w:t>
      </w:r>
      <w:r w:rsidRPr="004A5015">
        <w:rPr>
          <w:rStyle w:val="a6"/>
          <w:rFonts w:ascii="Times New Roman" w:hAnsi="Times New Roman" w:cs="Times New Roman"/>
          <w:sz w:val="24"/>
          <w:szCs w:val="24"/>
        </w:rPr>
        <w:footnoteReference w:id="22"/>
      </w:r>
      <w:r w:rsidRPr="004A5015">
        <w:rPr>
          <w:rFonts w:ascii="Times New Roman" w:hAnsi="Times New Roman" w:cs="Times New Roman"/>
          <w:sz w:val="24"/>
          <w:szCs w:val="24"/>
        </w:rPr>
        <w:t xml:space="preserve"> </w:t>
      </w:r>
    </w:p>
    <w:p w:rsidR="009163A5" w:rsidRPr="004A5015" w:rsidRDefault="009163A5"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Η δημιουργία, μάλιστα, ενός ενιαίου Γερμανικού κράτους το 1871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τον </w:t>
      </w:r>
      <w:r w:rsidRPr="004A5015">
        <w:rPr>
          <w:rFonts w:ascii="Times New Roman" w:hAnsi="Times New Roman" w:cs="Times New Roman"/>
          <w:sz w:val="24"/>
          <w:szCs w:val="24"/>
          <w:lang w:val="en-US"/>
        </w:rPr>
        <w:t>Otto</w:t>
      </w:r>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en-US"/>
        </w:rPr>
        <w:t>von</w:t>
      </w:r>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en-US"/>
        </w:rPr>
        <w:t>Bismarck</w:t>
      </w:r>
      <w:r w:rsidRPr="004A5015">
        <w:rPr>
          <w:rFonts w:ascii="Times New Roman" w:hAnsi="Times New Roman" w:cs="Times New Roman"/>
          <w:sz w:val="24"/>
          <w:szCs w:val="24"/>
        </w:rPr>
        <w:t xml:space="preserve"> συνέβαλε στην προσέγγιση των δύο ιστορικών ομολογιών της χώρας. </w:t>
      </w:r>
      <w:r w:rsidR="00AC36B3" w:rsidRPr="004A5015">
        <w:rPr>
          <w:rFonts w:ascii="Times New Roman" w:hAnsi="Times New Roman" w:cs="Times New Roman"/>
          <w:sz w:val="24"/>
          <w:szCs w:val="24"/>
        </w:rPr>
        <w:t>Ακόμη και η Ιερά Συμμαχία (1815) χαρακτηρίστηκε ως μια πράξη «ουτοπικού οικουμενισμού».</w:t>
      </w:r>
      <w:r w:rsidR="00FB0D3D" w:rsidRPr="004A5015">
        <w:rPr>
          <w:rStyle w:val="a6"/>
          <w:rFonts w:ascii="Times New Roman" w:hAnsi="Times New Roman" w:cs="Times New Roman"/>
          <w:sz w:val="24"/>
          <w:szCs w:val="24"/>
        </w:rPr>
        <w:footnoteReference w:id="23"/>
      </w:r>
    </w:p>
    <w:p w:rsidR="00546857" w:rsidRPr="004A5015" w:rsidRDefault="00CE7D2A"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Η Γερμανία, </w:t>
      </w:r>
      <w:proofErr w:type="spellStart"/>
      <w:r w:rsidRPr="004A5015">
        <w:rPr>
          <w:rFonts w:ascii="Times New Roman" w:hAnsi="Times New Roman" w:cs="Times New Roman"/>
          <w:sz w:val="24"/>
          <w:szCs w:val="24"/>
        </w:rPr>
        <w:t>παρόλαυτα</w:t>
      </w:r>
      <w:proofErr w:type="spellEnd"/>
      <w:r w:rsidRPr="004A5015">
        <w:rPr>
          <w:rFonts w:ascii="Times New Roman" w:hAnsi="Times New Roman" w:cs="Times New Roman"/>
          <w:sz w:val="24"/>
          <w:szCs w:val="24"/>
        </w:rPr>
        <w:t xml:space="preserve">, δεν αποτέλεσε τη μοναδική χώρα, που </w:t>
      </w:r>
      <w:r w:rsidR="00342560" w:rsidRPr="004A5015">
        <w:rPr>
          <w:rFonts w:ascii="Times New Roman" w:hAnsi="Times New Roman" w:cs="Times New Roman"/>
          <w:sz w:val="24"/>
          <w:szCs w:val="24"/>
        </w:rPr>
        <w:t xml:space="preserve">προώθησε τον </w:t>
      </w:r>
      <w:proofErr w:type="spellStart"/>
      <w:r w:rsidR="00342560" w:rsidRPr="004A5015">
        <w:rPr>
          <w:rFonts w:ascii="Times New Roman" w:hAnsi="Times New Roman" w:cs="Times New Roman"/>
          <w:sz w:val="24"/>
          <w:szCs w:val="24"/>
        </w:rPr>
        <w:t>πρωτο</w:t>
      </w:r>
      <w:proofErr w:type="spellEnd"/>
      <w:r w:rsidR="00342560" w:rsidRPr="004A5015">
        <w:rPr>
          <w:rFonts w:ascii="Times New Roman" w:hAnsi="Times New Roman" w:cs="Times New Roman"/>
          <w:sz w:val="24"/>
          <w:szCs w:val="24"/>
        </w:rPr>
        <w:t>-οικουμενισμό του 19</w:t>
      </w:r>
      <w:r w:rsidR="00342560" w:rsidRPr="004A5015">
        <w:rPr>
          <w:rFonts w:ascii="Times New Roman" w:hAnsi="Times New Roman" w:cs="Times New Roman"/>
          <w:sz w:val="24"/>
          <w:szCs w:val="24"/>
          <w:vertAlign w:val="superscript"/>
        </w:rPr>
        <w:t>ου</w:t>
      </w:r>
      <w:r w:rsidR="00342560" w:rsidRPr="004A5015">
        <w:rPr>
          <w:rFonts w:ascii="Times New Roman" w:hAnsi="Times New Roman" w:cs="Times New Roman"/>
          <w:sz w:val="24"/>
          <w:szCs w:val="24"/>
        </w:rPr>
        <w:t xml:space="preserve"> αιώνα. Ήδη, υπάρχουν κινήματα, όπως η </w:t>
      </w:r>
      <w:r w:rsidR="00266EB5" w:rsidRPr="004A5015">
        <w:rPr>
          <w:rFonts w:ascii="Times New Roman" w:hAnsi="Times New Roman" w:cs="Times New Roman"/>
          <w:sz w:val="24"/>
          <w:szCs w:val="24"/>
        </w:rPr>
        <w:t>Εκκλησιαστική Ιεραποστολική Εταιρεία (</w:t>
      </w:r>
      <w:r w:rsidR="00342560" w:rsidRPr="004A5015">
        <w:rPr>
          <w:rFonts w:ascii="Times New Roman" w:hAnsi="Times New Roman" w:cs="Times New Roman"/>
          <w:sz w:val="24"/>
          <w:szCs w:val="24"/>
          <w:lang w:val="en-US"/>
        </w:rPr>
        <w:t>Church</w:t>
      </w:r>
      <w:r w:rsidR="00342560" w:rsidRPr="004A5015">
        <w:rPr>
          <w:rFonts w:ascii="Times New Roman" w:hAnsi="Times New Roman" w:cs="Times New Roman"/>
          <w:sz w:val="24"/>
          <w:szCs w:val="24"/>
        </w:rPr>
        <w:t xml:space="preserve"> </w:t>
      </w:r>
      <w:r w:rsidR="00342560" w:rsidRPr="004A5015">
        <w:rPr>
          <w:rFonts w:ascii="Times New Roman" w:hAnsi="Times New Roman" w:cs="Times New Roman"/>
          <w:sz w:val="24"/>
          <w:szCs w:val="24"/>
          <w:lang w:val="en-US"/>
        </w:rPr>
        <w:t>Missionary</w:t>
      </w:r>
      <w:r w:rsidR="00342560" w:rsidRPr="004A5015">
        <w:rPr>
          <w:rFonts w:ascii="Times New Roman" w:hAnsi="Times New Roman" w:cs="Times New Roman"/>
          <w:sz w:val="24"/>
          <w:szCs w:val="24"/>
        </w:rPr>
        <w:t xml:space="preserve"> </w:t>
      </w:r>
      <w:r w:rsidR="00342560" w:rsidRPr="004A5015">
        <w:rPr>
          <w:rFonts w:ascii="Times New Roman" w:hAnsi="Times New Roman" w:cs="Times New Roman"/>
          <w:sz w:val="24"/>
          <w:szCs w:val="24"/>
          <w:lang w:val="en-US"/>
        </w:rPr>
        <w:t>Society</w:t>
      </w:r>
      <w:r w:rsidR="00266EB5" w:rsidRPr="004A5015">
        <w:rPr>
          <w:rFonts w:ascii="Times New Roman" w:hAnsi="Times New Roman" w:cs="Times New Roman"/>
          <w:sz w:val="24"/>
          <w:szCs w:val="24"/>
        </w:rPr>
        <w:t>)</w:t>
      </w:r>
      <w:r w:rsidR="00342560" w:rsidRPr="004A5015">
        <w:rPr>
          <w:rFonts w:ascii="Times New Roman" w:hAnsi="Times New Roman" w:cs="Times New Roman"/>
          <w:sz w:val="24"/>
          <w:szCs w:val="24"/>
        </w:rPr>
        <w:t xml:space="preserve"> το 1799, η Ευαγγελική Συμμαχία (</w:t>
      </w:r>
      <w:r w:rsidR="00342560" w:rsidRPr="004A5015">
        <w:rPr>
          <w:rFonts w:ascii="Times New Roman" w:hAnsi="Times New Roman" w:cs="Times New Roman"/>
          <w:sz w:val="24"/>
          <w:szCs w:val="24"/>
          <w:lang w:val="en-US"/>
        </w:rPr>
        <w:t>Evangelical</w:t>
      </w:r>
      <w:r w:rsidR="00342560" w:rsidRPr="004A5015">
        <w:rPr>
          <w:rFonts w:ascii="Times New Roman" w:hAnsi="Times New Roman" w:cs="Times New Roman"/>
          <w:sz w:val="24"/>
          <w:szCs w:val="24"/>
        </w:rPr>
        <w:t xml:space="preserve"> </w:t>
      </w:r>
      <w:r w:rsidR="00342560" w:rsidRPr="004A5015">
        <w:rPr>
          <w:rFonts w:ascii="Times New Roman" w:hAnsi="Times New Roman" w:cs="Times New Roman"/>
          <w:sz w:val="24"/>
          <w:szCs w:val="24"/>
          <w:lang w:val="en-US"/>
        </w:rPr>
        <w:t>Alliance</w:t>
      </w:r>
      <w:r w:rsidR="00342560" w:rsidRPr="004A5015">
        <w:rPr>
          <w:rFonts w:ascii="Times New Roman" w:hAnsi="Times New Roman" w:cs="Times New Roman"/>
          <w:sz w:val="24"/>
          <w:szCs w:val="24"/>
        </w:rPr>
        <w:t>) το 1846, η Χριστιανική Αδελφότητα Νέων (</w:t>
      </w:r>
      <w:r w:rsidR="00342560" w:rsidRPr="004A5015">
        <w:rPr>
          <w:rFonts w:ascii="Times New Roman" w:hAnsi="Times New Roman" w:cs="Times New Roman"/>
          <w:sz w:val="24"/>
          <w:szCs w:val="24"/>
          <w:lang w:val="en-US"/>
        </w:rPr>
        <w:t>YMCA</w:t>
      </w:r>
      <w:r w:rsidR="00342560" w:rsidRPr="004A5015">
        <w:rPr>
          <w:rFonts w:ascii="Times New Roman" w:hAnsi="Times New Roman" w:cs="Times New Roman"/>
          <w:sz w:val="24"/>
          <w:szCs w:val="24"/>
        </w:rPr>
        <w:t xml:space="preserve">/ΧΑΝ) το 1845, η Χριστιανική Αδελφότητα </w:t>
      </w:r>
      <w:proofErr w:type="spellStart"/>
      <w:r w:rsidR="00342560" w:rsidRPr="004A5015">
        <w:rPr>
          <w:rFonts w:ascii="Times New Roman" w:hAnsi="Times New Roman" w:cs="Times New Roman"/>
          <w:sz w:val="24"/>
          <w:szCs w:val="24"/>
        </w:rPr>
        <w:t>Νεανιδών</w:t>
      </w:r>
      <w:proofErr w:type="spellEnd"/>
      <w:r w:rsidR="00342560" w:rsidRPr="004A5015">
        <w:rPr>
          <w:rFonts w:ascii="Times New Roman" w:hAnsi="Times New Roman" w:cs="Times New Roman"/>
          <w:sz w:val="24"/>
          <w:szCs w:val="24"/>
        </w:rPr>
        <w:t xml:space="preserve"> (</w:t>
      </w:r>
      <w:r w:rsidR="00342560" w:rsidRPr="004A5015">
        <w:rPr>
          <w:rFonts w:ascii="Times New Roman" w:hAnsi="Times New Roman" w:cs="Times New Roman"/>
          <w:sz w:val="24"/>
          <w:szCs w:val="24"/>
          <w:lang w:val="en-US"/>
        </w:rPr>
        <w:t>YWCA</w:t>
      </w:r>
      <w:r w:rsidR="00342560" w:rsidRPr="004A5015">
        <w:rPr>
          <w:rFonts w:ascii="Times New Roman" w:hAnsi="Times New Roman" w:cs="Times New Roman"/>
          <w:sz w:val="24"/>
          <w:szCs w:val="24"/>
        </w:rPr>
        <w:t xml:space="preserve">) το </w:t>
      </w:r>
      <w:r w:rsidR="00101668" w:rsidRPr="004A5015">
        <w:rPr>
          <w:rFonts w:ascii="Times New Roman" w:hAnsi="Times New Roman" w:cs="Times New Roman"/>
          <w:sz w:val="24"/>
          <w:szCs w:val="24"/>
        </w:rPr>
        <w:t xml:space="preserve">1855 και </w:t>
      </w:r>
      <w:r w:rsidR="00342560" w:rsidRPr="004A5015">
        <w:rPr>
          <w:rFonts w:ascii="Times New Roman" w:hAnsi="Times New Roman" w:cs="Times New Roman"/>
          <w:sz w:val="24"/>
          <w:szCs w:val="24"/>
        </w:rPr>
        <w:t>η Εταιρεία για την προώθηση της ενότητας του Χριστιανισμού (</w:t>
      </w:r>
      <w:r w:rsidR="00342560" w:rsidRPr="004A5015">
        <w:rPr>
          <w:rFonts w:ascii="Times New Roman" w:hAnsi="Times New Roman" w:cs="Times New Roman"/>
          <w:sz w:val="24"/>
          <w:szCs w:val="24"/>
          <w:lang w:val="en-US"/>
        </w:rPr>
        <w:t>Association</w:t>
      </w:r>
      <w:r w:rsidR="00342560" w:rsidRPr="004A5015">
        <w:rPr>
          <w:rFonts w:ascii="Times New Roman" w:hAnsi="Times New Roman" w:cs="Times New Roman"/>
          <w:sz w:val="24"/>
          <w:szCs w:val="24"/>
        </w:rPr>
        <w:t xml:space="preserve"> </w:t>
      </w:r>
      <w:r w:rsidR="00342560" w:rsidRPr="004A5015">
        <w:rPr>
          <w:rFonts w:ascii="Times New Roman" w:hAnsi="Times New Roman" w:cs="Times New Roman"/>
          <w:sz w:val="24"/>
          <w:szCs w:val="24"/>
          <w:lang w:val="en-US"/>
        </w:rPr>
        <w:t>for</w:t>
      </w:r>
      <w:r w:rsidR="00342560" w:rsidRPr="004A5015">
        <w:rPr>
          <w:rFonts w:ascii="Times New Roman" w:hAnsi="Times New Roman" w:cs="Times New Roman"/>
          <w:sz w:val="24"/>
          <w:szCs w:val="24"/>
        </w:rPr>
        <w:t xml:space="preserve"> </w:t>
      </w:r>
      <w:r w:rsidR="00342560" w:rsidRPr="004A5015">
        <w:rPr>
          <w:rFonts w:ascii="Times New Roman" w:hAnsi="Times New Roman" w:cs="Times New Roman"/>
          <w:sz w:val="24"/>
          <w:szCs w:val="24"/>
          <w:lang w:val="en-US"/>
        </w:rPr>
        <w:t>the</w:t>
      </w:r>
      <w:r w:rsidR="00342560" w:rsidRPr="004A5015">
        <w:rPr>
          <w:rFonts w:ascii="Times New Roman" w:hAnsi="Times New Roman" w:cs="Times New Roman"/>
          <w:sz w:val="24"/>
          <w:szCs w:val="24"/>
        </w:rPr>
        <w:t xml:space="preserve"> </w:t>
      </w:r>
      <w:r w:rsidR="00342560" w:rsidRPr="004A5015">
        <w:rPr>
          <w:rFonts w:ascii="Times New Roman" w:hAnsi="Times New Roman" w:cs="Times New Roman"/>
          <w:sz w:val="24"/>
          <w:szCs w:val="24"/>
          <w:lang w:val="en-US"/>
        </w:rPr>
        <w:t>Promotion</w:t>
      </w:r>
      <w:r w:rsidR="00342560" w:rsidRPr="004A5015">
        <w:rPr>
          <w:rFonts w:ascii="Times New Roman" w:hAnsi="Times New Roman" w:cs="Times New Roman"/>
          <w:sz w:val="24"/>
          <w:szCs w:val="24"/>
        </w:rPr>
        <w:t xml:space="preserve"> </w:t>
      </w:r>
      <w:r w:rsidR="00342560" w:rsidRPr="004A5015">
        <w:rPr>
          <w:rFonts w:ascii="Times New Roman" w:hAnsi="Times New Roman" w:cs="Times New Roman"/>
          <w:sz w:val="24"/>
          <w:szCs w:val="24"/>
          <w:lang w:val="en-US"/>
        </w:rPr>
        <w:t>of</w:t>
      </w:r>
      <w:r w:rsidR="00342560" w:rsidRPr="004A5015">
        <w:rPr>
          <w:rFonts w:ascii="Times New Roman" w:hAnsi="Times New Roman" w:cs="Times New Roman"/>
          <w:sz w:val="24"/>
          <w:szCs w:val="24"/>
        </w:rPr>
        <w:t xml:space="preserve"> </w:t>
      </w:r>
      <w:r w:rsidR="00342560" w:rsidRPr="004A5015">
        <w:rPr>
          <w:rFonts w:ascii="Times New Roman" w:hAnsi="Times New Roman" w:cs="Times New Roman"/>
          <w:sz w:val="24"/>
          <w:szCs w:val="24"/>
          <w:lang w:val="en-US"/>
        </w:rPr>
        <w:t>the</w:t>
      </w:r>
      <w:r w:rsidR="00342560" w:rsidRPr="004A5015">
        <w:rPr>
          <w:rFonts w:ascii="Times New Roman" w:hAnsi="Times New Roman" w:cs="Times New Roman"/>
          <w:sz w:val="24"/>
          <w:szCs w:val="24"/>
        </w:rPr>
        <w:t xml:space="preserve"> </w:t>
      </w:r>
      <w:r w:rsidR="00342560" w:rsidRPr="004A5015">
        <w:rPr>
          <w:rFonts w:ascii="Times New Roman" w:hAnsi="Times New Roman" w:cs="Times New Roman"/>
          <w:sz w:val="24"/>
          <w:szCs w:val="24"/>
          <w:lang w:val="en-US"/>
        </w:rPr>
        <w:t>Unity</w:t>
      </w:r>
      <w:r w:rsidR="00342560" w:rsidRPr="004A5015">
        <w:rPr>
          <w:rFonts w:ascii="Times New Roman" w:hAnsi="Times New Roman" w:cs="Times New Roman"/>
          <w:sz w:val="24"/>
          <w:szCs w:val="24"/>
        </w:rPr>
        <w:t xml:space="preserve"> </w:t>
      </w:r>
      <w:r w:rsidR="00342560" w:rsidRPr="004A5015">
        <w:rPr>
          <w:rFonts w:ascii="Times New Roman" w:hAnsi="Times New Roman" w:cs="Times New Roman"/>
          <w:sz w:val="24"/>
          <w:szCs w:val="24"/>
          <w:lang w:val="en-US"/>
        </w:rPr>
        <w:t>of</w:t>
      </w:r>
      <w:r w:rsidR="00342560" w:rsidRPr="004A5015">
        <w:rPr>
          <w:rFonts w:ascii="Times New Roman" w:hAnsi="Times New Roman" w:cs="Times New Roman"/>
          <w:sz w:val="24"/>
          <w:szCs w:val="24"/>
        </w:rPr>
        <w:t xml:space="preserve"> </w:t>
      </w:r>
      <w:r w:rsidR="00342560" w:rsidRPr="004A5015">
        <w:rPr>
          <w:rFonts w:ascii="Times New Roman" w:hAnsi="Times New Roman" w:cs="Times New Roman"/>
          <w:sz w:val="24"/>
          <w:szCs w:val="24"/>
          <w:lang w:val="en-US"/>
        </w:rPr>
        <w:t>Christendom</w:t>
      </w:r>
      <w:r w:rsidR="00342560" w:rsidRPr="004A5015">
        <w:rPr>
          <w:rFonts w:ascii="Times New Roman" w:hAnsi="Times New Roman" w:cs="Times New Roman"/>
          <w:sz w:val="24"/>
          <w:szCs w:val="24"/>
        </w:rPr>
        <w:t xml:space="preserve">) το 1857 στην Αγγλία. </w:t>
      </w:r>
    </w:p>
    <w:p w:rsidR="00F33A23" w:rsidRPr="004A5015" w:rsidRDefault="00342560"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Στον ορθόδοξο χώρο η Εταιρεία των Φίλων της θρησκευτικής Διαφώτισης στην Αγία </w:t>
      </w:r>
      <w:proofErr w:type="spellStart"/>
      <w:r w:rsidRPr="004A5015">
        <w:rPr>
          <w:rFonts w:ascii="Times New Roman" w:hAnsi="Times New Roman" w:cs="Times New Roman"/>
          <w:sz w:val="24"/>
          <w:szCs w:val="24"/>
        </w:rPr>
        <w:t>Πέτρουπολη</w:t>
      </w:r>
      <w:proofErr w:type="spellEnd"/>
      <w:r w:rsidRPr="004A5015">
        <w:rPr>
          <w:rFonts w:ascii="Times New Roman" w:hAnsi="Times New Roman" w:cs="Times New Roman"/>
          <w:sz w:val="24"/>
          <w:szCs w:val="24"/>
        </w:rPr>
        <w:t xml:space="preserve"> </w:t>
      </w:r>
      <w:proofErr w:type="spellStart"/>
      <w:r w:rsidR="00F33A23" w:rsidRPr="004A5015">
        <w:rPr>
          <w:rFonts w:ascii="Times New Roman" w:hAnsi="Times New Roman" w:cs="Times New Roman"/>
          <w:sz w:val="24"/>
          <w:szCs w:val="24"/>
        </w:rPr>
        <w:t>υπο</w:t>
      </w:r>
      <w:proofErr w:type="spellEnd"/>
      <w:r w:rsidR="00F33A23" w:rsidRPr="004A5015">
        <w:rPr>
          <w:rFonts w:ascii="Times New Roman" w:hAnsi="Times New Roman" w:cs="Times New Roman"/>
          <w:sz w:val="24"/>
          <w:szCs w:val="24"/>
        </w:rPr>
        <w:t xml:space="preserve"> την προεδρία του Δούκα Κωνσταντίνου, αδελφού του τσάρου Αλεξάνδρου του ΙΙ </w:t>
      </w:r>
      <w:r w:rsidRPr="004A5015">
        <w:rPr>
          <w:rFonts w:ascii="Times New Roman" w:hAnsi="Times New Roman" w:cs="Times New Roman"/>
          <w:sz w:val="24"/>
          <w:szCs w:val="24"/>
        </w:rPr>
        <w:t xml:space="preserve">είχε βαρύνοντα ρόλο στην προώθηση των σχέσεων των ορθοδόξων χριστιανών, </w:t>
      </w:r>
      <w:proofErr w:type="spellStart"/>
      <w:r w:rsidRPr="004A5015">
        <w:rPr>
          <w:rFonts w:ascii="Times New Roman" w:hAnsi="Times New Roman" w:cs="Times New Roman"/>
          <w:sz w:val="24"/>
          <w:szCs w:val="24"/>
        </w:rPr>
        <w:t>παλαιοκαθολικών</w:t>
      </w:r>
      <w:proofErr w:type="spellEnd"/>
      <w:r w:rsidRPr="004A5015">
        <w:rPr>
          <w:rFonts w:ascii="Times New Roman" w:hAnsi="Times New Roman" w:cs="Times New Roman"/>
          <w:sz w:val="24"/>
          <w:szCs w:val="24"/>
        </w:rPr>
        <w:t xml:space="preserve"> και αγγλικα</w:t>
      </w:r>
      <w:r w:rsidR="00FB0D3D" w:rsidRPr="004A5015">
        <w:rPr>
          <w:rFonts w:ascii="Times New Roman" w:hAnsi="Times New Roman" w:cs="Times New Roman"/>
          <w:sz w:val="24"/>
          <w:szCs w:val="24"/>
        </w:rPr>
        <w:t>ν</w:t>
      </w:r>
      <w:r w:rsidRPr="004A5015">
        <w:rPr>
          <w:rFonts w:ascii="Times New Roman" w:hAnsi="Times New Roman" w:cs="Times New Roman"/>
          <w:sz w:val="24"/>
          <w:szCs w:val="24"/>
        </w:rPr>
        <w:t>ών.</w:t>
      </w:r>
      <w:r w:rsidR="00F33A23" w:rsidRPr="004A5015">
        <w:rPr>
          <w:rFonts w:ascii="Times New Roman" w:hAnsi="Times New Roman" w:cs="Times New Roman"/>
          <w:sz w:val="24"/>
          <w:szCs w:val="24"/>
        </w:rPr>
        <w:t xml:space="preserve"> Στο </w:t>
      </w:r>
      <w:proofErr w:type="spellStart"/>
      <w:r w:rsidR="00F33A23" w:rsidRPr="004A5015">
        <w:rPr>
          <w:rFonts w:ascii="Times New Roman" w:hAnsi="Times New Roman" w:cs="Times New Roman"/>
          <w:sz w:val="24"/>
          <w:szCs w:val="24"/>
        </w:rPr>
        <w:t>παλαιοκαθολικό</w:t>
      </w:r>
      <w:proofErr w:type="spellEnd"/>
      <w:r w:rsidR="00F33A23" w:rsidRPr="004A5015">
        <w:rPr>
          <w:rFonts w:ascii="Times New Roman" w:hAnsi="Times New Roman" w:cs="Times New Roman"/>
          <w:sz w:val="24"/>
          <w:szCs w:val="24"/>
        </w:rPr>
        <w:t xml:space="preserve"> </w:t>
      </w:r>
      <w:r w:rsidR="00F33A23" w:rsidRPr="004A5015">
        <w:rPr>
          <w:rFonts w:ascii="Times New Roman" w:hAnsi="Times New Roman" w:cs="Times New Roman"/>
          <w:sz w:val="24"/>
          <w:szCs w:val="24"/>
        </w:rPr>
        <w:lastRenderedPageBreak/>
        <w:t xml:space="preserve">συνέδριο στην </w:t>
      </w:r>
      <w:proofErr w:type="spellStart"/>
      <w:r w:rsidR="00F33A23" w:rsidRPr="004A5015">
        <w:rPr>
          <w:rFonts w:ascii="Times New Roman" w:hAnsi="Times New Roman" w:cs="Times New Roman"/>
          <w:sz w:val="24"/>
          <w:szCs w:val="24"/>
        </w:rPr>
        <w:t>Κωνστάντζα</w:t>
      </w:r>
      <w:proofErr w:type="spellEnd"/>
      <w:r w:rsidR="00F33A23" w:rsidRPr="004A5015">
        <w:rPr>
          <w:rFonts w:ascii="Times New Roman" w:hAnsi="Times New Roman" w:cs="Times New Roman"/>
          <w:sz w:val="24"/>
          <w:szCs w:val="24"/>
        </w:rPr>
        <w:t xml:space="preserve"> υπό την προεδρία του </w:t>
      </w:r>
      <w:r w:rsidR="00F33A23" w:rsidRPr="004A5015">
        <w:rPr>
          <w:rFonts w:ascii="Times New Roman" w:hAnsi="Times New Roman" w:cs="Times New Roman"/>
          <w:sz w:val="24"/>
          <w:szCs w:val="24"/>
          <w:lang w:val="de-DE"/>
        </w:rPr>
        <w:t>J</w:t>
      </w:r>
      <w:r w:rsidR="00F33A23" w:rsidRPr="004A5015">
        <w:rPr>
          <w:rFonts w:ascii="Times New Roman" w:hAnsi="Times New Roman" w:cs="Times New Roman"/>
          <w:sz w:val="24"/>
          <w:szCs w:val="24"/>
        </w:rPr>
        <w:t xml:space="preserve">. </w:t>
      </w:r>
      <w:r w:rsidR="00F33A23" w:rsidRPr="004A5015">
        <w:rPr>
          <w:rFonts w:ascii="Times New Roman" w:hAnsi="Times New Roman" w:cs="Times New Roman"/>
          <w:sz w:val="24"/>
          <w:szCs w:val="24"/>
          <w:lang w:val="de-DE"/>
        </w:rPr>
        <w:t>Langen</w:t>
      </w:r>
      <w:r w:rsidR="00F33A23" w:rsidRPr="004A5015">
        <w:rPr>
          <w:rFonts w:ascii="Times New Roman" w:hAnsi="Times New Roman" w:cs="Times New Roman"/>
          <w:sz w:val="24"/>
          <w:szCs w:val="24"/>
        </w:rPr>
        <w:t xml:space="preserve"> η συσταθείσα επιτροπή συνδέθηκε με την συγκεκριμένη εταιρεία. Η φιλελεύθερη πολιτική δε του τσάρου Αλεξάνδρου του </w:t>
      </w:r>
      <w:r w:rsidR="00F33A23" w:rsidRPr="004A5015">
        <w:rPr>
          <w:rFonts w:ascii="Times New Roman" w:hAnsi="Times New Roman" w:cs="Times New Roman"/>
          <w:sz w:val="24"/>
          <w:szCs w:val="24"/>
          <w:lang w:val="de-DE"/>
        </w:rPr>
        <w:t>II</w:t>
      </w:r>
      <w:r w:rsidR="00F33A23" w:rsidRPr="004A5015">
        <w:rPr>
          <w:rFonts w:ascii="Times New Roman" w:hAnsi="Times New Roman" w:cs="Times New Roman"/>
          <w:sz w:val="24"/>
          <w:szCs w:val="24"/>
        </w:rPr>
        <w:t xml:space="preserve"> (1855-1881) </w:t>
      </w:r>
      <w:proofErr w:type="spellStart"/>
      <w:r w:rsidR="00F33A23" w:rsidRPr="004A5015">
        <w:rPr>
          <w:rFonts w:ascii="Times New Roman" w:hAnsi="Times New Roman" w:cs="Times New Roman"/>
          <w:sz w:val="24"/>
          <w:szCs w:val="24"/>
        </w:rPr>
        <w:t>ευνοήσε</w:t>
      </w:r>
      <w:proofErr w:type="spellEnd"/>
      <w:r w:rsidR="00F33A23" w:rsidRPr="004A5015">
        <w:rPr>
          <w:rFonts w:ascii="Times New Roman" w:hAnsi="Times New Roman" w:cs="Times New Roman"/>
          <w:sz w:val="24"/>
          <w:szCs w:val="24"/>
        </w:rPr>
        <w:t xml:space="preserve"> την προσέγγιση των </w:t>
      </w:r>
      <w:proofErr w:type="spellStart"/>
      <w:r w:rsidR="00F33A23" w:rsidRPr="004A5015">
        <w:rPr>
          <w:rFonts w:ascii="Times New Roman" w:hAnsi="Times New Roman" w:cs="Times New Roman"/>
          <w:sz w:val="24"/>
          <w:szCs w:val="24"/>
        </w:rPr>
        <w:t>Παλαιοκαθολικών</w:t>
      </w:r>
      <w:proofErr w:type="spellEnd"/>
      <w:r w:rsidR="00F33A23" w:rsidRPr="004A5015">
        <w:rPr>
          <w:rFonts w:ascii="Times New Roman" w:hAnsi="Times New Roman" w:cs="Times New Roman"/>
          <w:sz w:val="24"/>
          <w:szCs w:val="24"/>
        </w:rPr>
        <w:t xml:space="preserve"> με τους Ορθοδόξους.</w:t>
      </w:r>
      <w:r w:rsidR="00F33A23" w:rsidRPr="004A5015">
        <w:rPr>
          <w:rStyle w:val="a6"/>
          <w:rFonts w:ascii="Times New Roman" w:hAnsi="Times New Roman" w:cs="Times New Roman"/>
          <w:sz w:val="24"/>
          <w:szCs w:val="24"/>
        </w:rPr>
        <w:footnoteReference w:id="24"/>
      </w:r>
    </w:p>
    <w:p w:rsidR="00F33A23" w:rsidRPr="004A5015" w:rsidRDefault="00101668"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Μάλιστα, δεν μπορεί να αγνοηθεί ο </w:t>
      </w:r>
      <w:proofErr w:type="spellStart"/>
      <w:r w:rsidRPr="004A5015">
        <w:rPr>
          <w:rFonts w:ascii="Times New Roman" w:hAnsi="Times New Roman" w:cs="Times New Roman"/>
          <w:sz w:val="24"/>
          <w:szCs w:val="24"/>
        </w:rPr>
        <w:t>Βλαντιμίρ</w:t>
      </w:r>
      <w:proofErr w:type="spellEnd"/>
      <w:r w:rsidRPr="004A5015">
        <w:rPr>
          <w:rFonts w:ascii="Times New Roman" w:hAnsi="Times New Roman" w:cs="Times New Roman"/>
          <w:sz w:val="24"/>
          <w:szCs w:val="24"/>
        </w:rPr>
        <w:t xml:space="preserve"> (1853-1900) </w:t>
      </w:r>
      <w:proofErr w:type="spellStart"/>
      <w:r w:rsidRPr="004A5015">
        <w:rPr>
          <w:rFonts w:ascii="Times New Roman" w:hAnsi="Times New Roman" w:cs="Times New Roman"/>
          <w:sz w:val="24"/>
          <w:szCs w:val="24"/>
        </w:rPr>
        <w:t>Σαλαβιώφ</w:t>
      </w:r>
      <w:proofErr w:type="spellEnd"/>
      <w:r w:rsidRPr="004A5015">
        <w:rPr>
          <w:rFonts w:ascii="Times New Roman" w:hAnsi="Times New Roman" w:cs="Times New Roman"/>
          <w:sz w:val="24"/>
          <w:szCs w:val="24"/>
        </w:rPr>
        <w:t>, που ασχολήθηκε με το θέμα του «διασπασμένου χριστιανισμού».</w:t>
      </w:r>
      <w:r w:rsidR="00546857" w:rsidRPr="004A5015">
        <w:rPr>
          <w:rFonts w:ascii="Times New Roman" w:hAnsi="Times New Roman" w:cs="Times New Roman"/>
          <w:sz w:val="24"/>
          <w:szCs w:val="24"/>
        </w:rPr>
        <w:t xml:space="preserve"> </w:t>
      </w:r>
      <w:r w:rsidR="00FB0D3D" w:rsidRPr="004A5015">
        <w:rPr>
          <w:rFonts w:ascii="Times New Roman" w:hAnsi="Times New Roman" w:cs="Times New Roman"/>
          <w:sz w:val="24"/>
          <w:szCs w:val="24"/>
        </w:rPr>
        <w:t xml:space="preserve">Κατά τον </w:t>
      </w:r>
      <w:proofErr w:type="spellStart"/>
      <w:r w:rsidR="00FB0D3D" w:rsidRPr="004A5015">
        <w:rPr>
          <w:rFonts w:ascii="Times New Roman" w:hAnsi="Times New Roman" w:cs="Times New Roman"/>
          <w:sz w:val="24"/>
          <w:szCs w:val="24"/>
        </w:rPr>
        <w:t>Φλορόφσκυ</w:t>
      </w:r>
      <w:proofErr w:type="spellEnd"/>
      <w:r w:rsidR="00FB0D3D" w:rsidRPr="004A5015">
        <w:rPr>
          <w:rFonts w:ascii="Times New Roman" w:hAnsi="Times New Roman" w:cs="Times New Roman"/>
          <w:sz w:val="24"/>
          <w:szCs w:val="24"/>
        </w:rPr>
        <w:t xml:space="preserve">, πίστευε σε μια ουτοπία, αφού το σχίσμα των εκκλησιών δεν υπάρχει στην πραγματικότητα, δικαιολογούσε τους δογματικούς νεωτερισμούς του Ρωμαιοκαθολικισμού μέσω της διδασκαλίας της θεολογικής ανάπτυξης και υποστήριζε «ένα πολύ ασυνήθιστο είδος </w:t>
      </w:r>
      <w:proofErr w:type="spellStart"/>
      <w:r w:rsidR="00FB0D3D" w:rsidRPr="004A5015">
        <w:rPr>
          <w:rFonts w:ascii="Times New Roman" w:hAnsi="Times New Roman" w:cs="Times New Roman"/>
          <w:sz w:val="24"/>
          <w:szCs w:val="24"/>
        </w:rPr>
        <w:t>ουνίας</w:t>
      </w:r>
      <w:proofErr w:type="spellEnd"/>
      <w:r w:rsidR="00FB0D3D" w:rsidRPr="004A5015">
        <w:rPr>
          <w:rFonts w:ascii="Times New Roman" w:hAnsi="Times New Roman" w:cs="Times New Roman"/>
          <w:sz w:val="24"/>
          <w:szCs w:val="24"/>
        </w:rPr>
        <w:t xml:space="preserve">». Η θεώρηση του, </w:t>
      </w:r>
      <w:proofErr w:type="spellStart"/>
      <w:r w:rsidR="00FB0D3D" w:rsidRPr="004A5015">
        <w:rPr>
          <w:rFonts w:ascii="Times New Roman" w:hAnsi="Times New Roman" w:cs="Times New Roman"/>
          <w:sz w:val="24"/>
          <w:szCs w:val="24"/>
        </w:rPr>
        <w:t>απο</w:t>
      </w:r>
      <w:proofErr w:type="spellEnd"/>
      <w:r w:rsidR="00FB0D3D" w:rsidRPr="004A5015">
        <w:rPr>
          <w:rFonts w:ascii="Times New Roman" w:hAnsi="Times New Roman" w:cs="Times New Roman"/>
          <w:sz w:val="24"/>
          <w:szCs w:val="24"/>
        </w:rPr>
        <w:t xml:space="preserve"> την άλλη πλευρά, ότι η Εκκλησία παραμένει αδιαίρετος, συνέβαλε σημαντικά στην οικουμενική προβληματική.</w:t>
      </w:r>
      <w:r w:rsidR="00FB0D3D" w:rsidRPr="004A5015">
        <w:rPr>
          <w:rStyle w:val="a6"/>
          <w:rFonts w:ascii="Times New Roman" w:hAnsi="Times New Roman" w:cs="Times New Roman"/>
          <w:sz w:val="24"/>
          <w:szCs w:val="24"/>
        </w:rPr>
        <w:footnoteReference w:id="25"/>
      </w:r>
      <w:r w:rsidR="00FB0D3D" w:rsidRPr="004A5015">
        <w:rPr>
          <w:rFonts w:ascii="Times New Roman" w:hAnsi="Times New Roman" w:cs="Times New Roman"/>
          <w:sz w:val="24"/>
          <w:szCs w:val="24"/>
        </w:rPr>
        <w:t xml:space="preserve"> </w:t>
      </w:r>
    </w:p>
    <w:p w:rsidR="00411062" w:rsidRPr="004A5015" w:rsidRDefault="00D82BEE"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Οι παραπάνω κινήσεις εξαιρουμένης της Εταιρείας των φίλων της θρησκευτικής Διαφώτισης, βέβαια, ταύτιζαν την εκκλησιαστική ένωση με την </w:t>
      </w:r>
      <w:proofErr w:type="spellStart"/>
      <w:r w:rsidRPr="004A5015">
        <w:rPr>
          <w:rFonts w:ascii="Times New Roman" w:hAnsi="Times New Roman" w:cs="Times New Roman"/>
          <w:sz w:val="24"/>
          <w:szCs w:val="24"/>
        </w:rPr>
        <w:t>εκκληστιαστική</w:t>
      </w:r>
      <w:proofErr w:type="spellEnd"/>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rPr>
        <w:t>διακοινωνία</w:t>
      </w:r>
      <w:proofErr w:type="spellEnd"/>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la-Latn"/>
        </w:rPr>
        <w:t>intercommunio</w:t>
      </w:r>
      <w:r w:rsidRPr="004A5015">
        <w:rPr>
          <w:rFonts w:ascii="Times New Roman" w:hAnsi="Times New Roman" w:cs="Times New Roman"/>
          <w:sz w:val="24"/>
          <w:szCs w:val="24"/>
        </w:rPr>
        <w:t xml:space="preserve">). Το γεγονός αυτό γίνεται κατανοητό, εφόσον </w:t>
      </w:r>
      <w:proofErr w:type="spellStart"/>
      <w:r w:rsidRPr="004A5015">
        <w:rPr>
          <w:rFonts w:ascii="Times New Roman" w:hAnsi="Times New Roman" w:cs="Times New Roman"/>
          <w:sz w:val="24"/>
          <w:szCs w:val="24"/>
        </w:rPr>
        <w:t>ληφθή</w:t>
      </w:r>
      <w:proofErr w:type="spellEnd"/>
      <w:r w:rsidRPr="004A5015">
        <w:rPr>
          <w:rFonts w:ascii="Times New Roman" w:hAnsi="Times New Roman" w:cs="Times New Roman"/>
          <w:sz w:val="24"/>
          <w:szCs w:val="24"/>
        </w:rPr>
        <w:t xml:space="preserve"> υπόψη </w:t>
      </w:r>
      <w:proofErr w:type="spellStart"/>
      <w:r w:rsidRPr="004A5015">
        <w:rPr>
          <w:rFonts w:ascii="Times New Roman" w:hAnsi="Times New Roman" w:cs="Times New Roman"/>
          <w:sz w:val="24"/>
          <w:szCs w:val="24"/>
        </w:rPr>
        <w:t>οτι</w:t>
      </w:r>
      <w:proofErr w:type="spellEnd"/>
      <w:r w:rsidRPr="004A5015">
        <w:rPr>
          <w:rFonts w:ascii="Times New Roman" w:hAnsi="Times New Roman" w:cs="Times New Roman"/>
          <w:sz w:val="24"/>
          <w:szCs w:val="24"/>
        </w:rPr>
        <w:t xml:space="preserve"> γεννήθηκαν σε προτεσταντικό χώρο</w:t>
      </w:r>
      <w:r w:rsidR="00546857" w:rsidRPr="004A5015">
        <w:rPr>
          <w:rFonts w:ascii="Times New Roman" w:hAnsi="Times New Roman" w:cs="Times New Roman"/>
          <w:sz w:val="24"/>
          <w:szCs w:val="24"/>
          <w:lang w:val="la-Latn"/>
        </w:rPr>
        <w:t xml:space="preserve">, </w:t>
      </w:r>
      <w:r w:rsidR="00546857" w:rsidRPr="004A5015">
        <w:rPr>
          <w:rFonts w:ascii="Times New Roman" w:hAnsi="Times New Roman" w:cs="Times New Roman"/>
          <w:sz w:val="24"/>
          <w:szCs w:val="24"/>
        </w:rPr>
        <w:t xml:space="preserve">έναν χώρο με διαφορετική </w:t>
      </w:r>
      <w:proofErr w:type="spellStart"/>
      <w:r w:rsidR="00546857" w:rsidRPr="004A5015">
        <w:rPr>
          <w:rFonts w:ascii="Times New Roman" w:hAnsi="Times New Roman" w:cs="Times New Roman"/>
          <w:sz w:val="24"/>
          <w:szCs w:val="24"/>
        </w:rPr>
        <w:t>εκκλησιολογία</w:t>
      </w:r>
      <w:proofErr w:type="spellEnd"/>
      <w:r w:rsidRPr="004A5015">
        <w:rPr>
          <w:rFonts w:ascii="Times New Roman" w:hAnsi="Times New Roman" w:cs="Times New Roman"/>
          <w:sz w:val="24"/>
          <w:szCs w:val="24"/>
        </w:rPr>
        <w:t xml:space="preserve">. </w:t>
      </w:r>
    </w:p>
    <w:p w:rsidR="00411062" w:rsidRPr="004A5015" w:rsidRDefault="000834AF"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Ο </w:t>
      </w:r>
      <w:proofErr w:type="spellStart"/>
      <w:r w:rsidRPr="004A5015">
        <w:rPr>
          <w:rFonts w:ascii="Times New Roman" w:hAnsi="Times New Roman" w:cs="Times New Roman"/>
          <w:sz w:val="24"/>
          <w:szCs w:val="24"/>
        </w:rPr>
        <w:t>Παλαιοκαθολικ</w:t>
      </w:r>
      <w:r w:rsidR="00725185" w:rsidRPr="004A5015">
        <w:rPr>
          <w:rFonts w:ascii="Times New Roman" w:hAnsi="Times New Roman" w:cs="Times New Roman"/>
          <w:sz w:val="24"/>
          <w:szCs w:val="24"/>
        </w:rPr>
        <w:t>ισμός</w:t>
      </w:r>
      <w:proofErr w:type="spellEnd"/>
      <w:r w:rsidR="00411062" w:rsidRPr="004A5015">
        <w:rPr>
          <w:rFonts w:ascii="Times New Roman" w:hAnsi="Times New Roman" w:cs="Times New Roman"/>
          <w:sz w:val="24"/>
          <w:szCs w:val="24"/>
        </w:rPr>
        <w:t>, έπειτα,</w:t>
      </w:r>
      <w:r w:rsidRPr="004A5015">
        <w:rPr>
          <w:rFonts w:ascii="Times New Roman" w:hAnsi="Times New Roman" w:cs="Times New Roman"/>
          <w:sz w:val="24"/>
          <w:szCs w:val="24"/>
        </w:rPr>
        <w:t xml:space="preserve"> ως κίνημα στις απαρχές του έδινε την εντύπωση </w:t>
      </w:r>
      <w:proofErr w:type="spellStart"/>
      <w:r w:rsidRPr="004A5015">
        <w:rPr>
          <w:rFonts w:ascii="Times New Roman" w:hAnsi="Times New Roman" w:cs="Times New Roman"/>
          <w:sz w:val="24"/>
          <w:szCs w:val="24"/>
        </w:rPr>
        <w:t>οτι</w:t>
      </w:r>
      <w:proofErr w:type="spellEnd"/>
      <w:r w:rsidRPr="004A5015">
        <w:rPr>
          <w:rFonts w:ascii="Times New Roman" w:hAnsi="Times New Roman" w:cs="Times New Roman"/>
          <w:sz w:val="24"/>
          <w:szCs w:val="24"/>
        </w:rPr>
        <w:t xml:space="preserve"> συμμεριζόταν την αγγλικανική, εκκλησιολογική κατανόηση (θεωρία των κλάδων). </w:t>
      </w:r>
      <w:r w:rsidR="00D82BEE" w:rsidRPr="004A5015">
        <w:rPr>
          <w:rFonts w:ascii="Times New Roman" w:hAnsi="Times New Roman" w:cs="Times New Roman"/>
          <w:sz w:val="24"/>
          <w:szCs w:val="24"/>
        </w:rPr>
        <w:t>Για τους ορθοδόξους θεολόγους, όμως, η εκκλησιαστική ένωση σήμαινε την αποδοχή της ορθόδοξης διδασκαλίας</w:t>
      </w:r>
      <w:r w:rsidR="00725185" w:rsidRPr="004A5015">
        <w:rPr>
          <w:rFonts w:ascii="Times New Roman" w:hAnsi="Times New Roman" w:cs="Times New Roman"/>
          <w:sz w:val="24"/>
          <w:szCs w:val="24"/>
        </w:rPr>
        <w:t>, διαφορετικά την κατανοούσαν ως δογματικό μινιμαλισμό</w:t>
      </w:r>
      <w:r w:rsidRPr="004A5015">
        <w:rPr>
          <w:rFonts w:ascii="Times New Roman" w:hAnsi="Times New Roman" w:cs="Times New Roman"/>
          <w:sz w:val="24"/>
          <w:szCs w:val="24"/>
        </w:rPr>
        <w:t xml:space="preserve">. Οι Δυτικές Εκκλησίες μπορούσαν,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την άλλη, να κρατήσουν τις δυτικές, λειτουργικές παραδόσεις και έθιμα, </w:t>
      </w:r>
      <w:proofErr w:type="spellStart"/>
      <w:r w:rsidRPr="004A5015">
        <w:rPr>
          <w:rFonts w:ascii="Times New Roman" w:hAnsi="Times New Roman" w:cs="Times New Roman"/>
          <w:sz w:val="24"/>
          <w:szCs w:val="24"/>
        </w:rPr>
        <w:t>υπο</w:t>
      </w:r>
      <w:proofErr w:type="spellEnd"/>
      <w:r w:rsidRPr="004A5015">
        <w:rPr>
          <w:rFonts w:ascii="Times New Roman" w:hAnsi="Times New Roman" w:cs="Times New Roman"/>
          <w:sz w:val="24"/>
          <w:szCs w:val="24"/>
        </w:rPr>
        <w:t xml:space="preserve"> την προϋπόθεση </w:t>
      </w:r>
      <w:proofErr w:type="spellStart"/>
      <w:r w:rsidRPr="004A5015">
        <w:rPr>
          <w:rFonts w:ascii="Times New Roman" w:hAnsi="Times New Roman" w:cs="Times New Roman"/>
          <w:sz w:val="24"/>
          <w:szCs w:val="24"/>
        </w:rPr>
        <w:t>οτι</w:t>
      </w:r>
      <w:proofErr w:type="spellEnd"/>
      <w:r w:rsidRPr="004A5015">
        <w:rPr>
          <w:rFonts w:ascii="Times New Roman" w:hAnsi="Times New Roman" w:cs="Times New Roman"/>
          <w:sz w:val="24"/>
          <w:szCs w:val="24"/>
        </w:rPr>
        <w:t xml:space="preserve"> δεν αντιτί</w:t>
      </w:r>
      <w:r w:rsidR="00725185" w:rsidRPr="004A5015">
        <w:rPr>
          <w:rFonts w:ascii="Times New Roman" w:hAnsi="Times New Roman" w:cs="Times New Roman"/>
          <w:sz w:val="24"/>
          <w:szCs w:val="24"/>
        </w:rPr>
        <w:t>θ</w:t>
      </w:r>
      <w:r w:rsidRPr="004A5015">
        <w:rPr>
          <w:rFonts w:ascii="Times New Roman" w:hAnsi="Times New Roman" w:cs="Times New Roman"/>
          <w:sz w:val="24"/>
          <w:szCs w:val="24"/>
        </w:rPr>
        <w:t xml:space="preserve">ονταν στην ορθοδοξία. </w:t>
      </w:r>
      <w:r w:rsidR="00411062" w:rsidRPr="004A5015">
        <w:rPr>
          <w:rFonts w:ascii="Times New Roman" w:hAnsi="Times New Roman" w:cs="Times New Roman"/>
          <w:sz w:val="24"/>
          <w:szCs w:val="24"/>
        </w:rPr>
        <w:t>Με αυτές τις σκέψεις</w:t>
      </w:r>
      <w:r w:rsidR="008448B9" w:rsidRPr="004A5015">
        <w:rPr>
          <w:rFonts w:ascii="Times New Roman" w:hAnsi="Times New Roman" w:cs="Times New Roman"/>
          <w:sz w:val="24"/>
          <w:szCs w:val="24"/>
        </w:rPr>
        <w:t xml:space="preserve">, </w:t>
      </w:r>
      <w:r w:rsidR="00411062" w:rsidRPr="004A5015">
        <w:rPr>
          <w:rFonts w:ascii="Times New Roman" w:hAnsi="Times New Roman" w:cs="Times New Roman"/>
          <w:sz w:val="24"/>
          <w:szCs w:val="24"/>
        </w:rPr>
        <w:t xml:space="preserve">τις ιστορικές  και θεολογικές προϋποθέσεις ξεκίνησαν οι πρώτες επαφές των </w:t>
      </w:r>
      <w:proofErr w:type="spellStart"/>
      <w:r w:rsidR="00411062" w:rsidRPr="004A5015">
        <w:rPr>
          <w:rFonts w:ascii="Times New Roman" w:hAnsi="Times New Roman" w:cs="Times New Roman"/>
          <w:sz w:val="24"/>
          <w:szCs w:val="24"/>
        </w:rPr>
        <w:t>Παλαιοκαθολικών</w:t>
      </w:r>
      <w:proofErr w:type="spellEnd"/>
      <w:r w:rsidR="00411062" w:rsidRPr="004A5015">
        <w:rPr>
          <w:rFonts w:ascii="Times New Roman" w:hAnsi="Times New Roman" w:cs="Times New Roman"/>
          <w:sz w:val="24"/>
          <w:szCs w:val="24"/>
        </w:rPr>
        <w:t xml:space="preserve"> και των Ορθοδόξων.</w:t>
      </w:r>
    </w:p>
    <w:p w:rsidR="00411062" w:rsidRPr="004A5015" w:rsidRDefault="000A44B6" w:rsidP="004A5015">
      <w:pPr>
        <w:jc w:val="both"/>
        <w:rPr>
          <w:rFonts w:ascii="Times New Roman" w:hAnsi="Times New Roman" w:cs="Times New Roman"/>
          <w:b/>
          <w:sz w:val="24"/>
          <w:szCs w:val="24"/>
        </w:rPr>
      </w:pPr>
      <w:r w:rsidRPr="004A5015">
        <w:rPr>
          <w:rFonts w:ascii="Times New Roman" w:hAnsi="Times New Roman" w:cs="Times New Roman"/>
          <w:b/>
          <w:sz w:val="24"/>
          <w:szCs w:val="24"/>
        </w:rPr>
        <w:t xml:space="preserve">ΙΙΙ. </w:t>
      </w:r>
      <w:r w:rsidR="002B0BC9">
        <w:rPr>
          <w:rFonts w:ascii="Times New Roman" w:hAnsi="Times New Roman" w:cs="Times New Roman"/>
          <w:b/>
          <w:sz w:val="24"/>
          <w:szCs w:val="24"/>
        </w:rPr>
        <w:t>Γ</w:t>
      </w:r>
      <w:r w:rsidR="00411062" w:rsidRPr="004A5015">
        <w:rPr>
          <w:rFonts w:ascii="Times New Roman" w:hAnsi="Times New Roman" w:cs="Times New Roman"/>
          <w:b/>
          <w:sz w:val="24"/>
          <w:szCs w:val="24"/>
        </w:rPr>
        <w:t xml:space="preserve">έννηση </w:t>
      </w:r>
      <w:r w:rsidR="002B0BC9">
        <w:rPr>
          <w:rFonts w:ascii="Times New Roman" w:hAnsi="Times New Roman" w:cs="Times New Roman"/>
          <w:b/>
          <w:sz w:val="24"/>
          <w:szCs w:val="24"/>
        </w:rPr>
        <w:t xml:space="preserve">και οργάνωση </w:t>
      </w:r>
      <w:r w:rsidR="00411062" w:rsidRPr="004A5015">
        <w:rPr>
          <w:rFonts w:ascii="Times New Roman" w:hAnsi="Times New Roman" w:cs="Times New Roman"/>
          <w:b/>
          <w:sz w:val="24"/>
          <w:szCs w:val="24"/>
        </w:rPr>
        <w:t xml:space="preserve">του </w:t>
      </w:r>
      <w:proofErr w:type="spellStart"/>
      <w:r w:rsidR="00411062" w:rsidRPr="004A5015">
        <w:rPr>
          <w:rFonts w:ascii="Times New Roman" w:hAnsi="Times New Roman" w:cs="Times New Roman"/>
          <w:b/>
          <w:sz w:val="24"/>
          <w:szCs w:val="24"/>
        </w:rPr>
        <w:t>Παλαιοκαθολικισμού</w:t>
      </w:r>
      <w:proofErr w:type="spellEnd"/>
    </w:p>
    <w:p w:rsidR="00273F7F" w:rsidRPr="004A5015" w:rsidRDefault="00273F7F"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Η Ρώμη διέδιδε με διάφορε μεθόδους τον </w:t>
      </w:r>
      <w:proofErr w:type="spellStart"/>
      <w:r w:rsidRPr="004A5015">
        <w:rPr>
          <w:rFonts w:ascii="Times New Roman" w:hAnsi="Times New Roman" w:cs="Times New Roman"/>
          <w:sz w:val="24"/>
          <w:szCs w:val="24"/>
        </w:rPr>
        <w:t>ουλτραμοντανισμό</w:t>
      </w:r>
      <w:proofErr w:type="spellEnd"/>
      <w:r w:rsidRPr="004A5015">
        <w:rPr>
          <w:rFonts w:ascii="Times New Roman" w:hAnsi="Times New Roman" w:cs="Times New Roman"/>
          <w:sz w:val="24"/>
          <w:szCs w:val="24"/>
        </w:rPr>
        <w:t xml:space="preserve"> (Κατηχήσεις, θρησκευτικά βιβλία, εφημερίδες, σύλλογοι και πολιτικά κόμματα). Στις 8 Δεκεμβρίου του 1854 ο πάπας </w:t>
      </w:r>
      <w:proofErr w:type="spellStart"/>
      <w:r w:rsidRPr="004A5015">
        <w:rPr>
          <w:rFonts w:ascii="Times New Roman" w:hAnsi="Times New Roman" w:cs="Times New Roman"/>
          <w:sz w:val="24"/>
          <w:szCs w:val="24"/>
        </w:rPr>
        <w:t>Πίος</w:t>
      </w:r>
      <w:proofErr w:type="spellEnd"/>
      <w:r w:rsidRPr="004A5015">
        <w:rPr>
          <w:rFonts w:ascii="Times New Roman" w:hAnsi="Times New Roman" w:cs="Times New Roman"/>
          <w:sz w:val="24"/>
          <w:szCs w:val="24"/>
        </w:rPr>
        <w:t xml:space="preserve"> ο ΙΧ θέσπισε ως δόγμα την άμωμη σύλληψη της </w:t>
      </w:r>
      <w:proofErr w:type="spellStart"/>
      <w:r w:rsidRPr="004A5015">
        <w:rPr>
          <w:rFonts w:ascii="Times New Roman" w:hAnsi="Times New Roman" w:cs="Times New Roman"/>
          <w:sz w:val="24"/>
          <w:szCs w:val="24"/>
        </w:rPr>
        <w:t>θεοτόκου</w:t>
      </w:r>
      <w:proofErr w:type="spellEnd"/>
      <w:r w:rsidRPr="004A5015">
        <w:rPr>
          <w:rFonts w:ascii="Times New Roman" w:hAnsi="Times New Roman" w:cs="Times New Roman"/>
          <w:sz w:val="24"/>
          <w:szCs w:val="24"/>
        </w:rPr>
        <w:t xml:space="preserve">. 10 χρόνια μετά την ίδια ώρα και τον ίδιο μήνα δημοσίευσε την εγκύκλιο </w:t>
      </w:r>
      <w:r w:rsidRPr="004A5015">
        <w:rPr>
          <w:rFonts w:ascii="Times New Roman" w:hAnsi="Times New Roman" w:cs="Times New Roman"/>
          <w:i/>
          <w:sz w:val="24"/>
          <w:szCs w:val="24"/>
          <w:lang w:val="en-US"/>
        </w:rPr>
        <w:t>Quanta</w:t>
      </w:r>
      <w:r w:rsidRPr="004A5015">
        <w:rPr>
          <w:rFonts w:ascii="Times New Roman" w:hAnsi="Times New Roman" w:cs="Times New Roman"/>
          <w:i/>
          <w:sz w:val="24"/>
          <w:szCs w:val="24"/>
        </w:rPr>
        <w:t xml:space="preserve"> </w:t>
      </w:r>
      <w:proofErr w:type="spellStart"/>
      <w:r w:rsidRPr="004A5015">
        <w:rPr>
          <w:rFonts w:ascii="Times New Roman" w:hAnsi="Times New Roman" w:cs="Times New Roman"/>
          <w:i/>
          <w:sz w:val="24"/>
          <w:szCs w:val="24"/>
          <w:lang w:val="en-US"/>
        </w:rPr>
        <w:t>cura</w:t>
      </w:r>
      <w:proofErr w:type="spellEnd"/>
      <w:r w:rsidRPr="004A5015">
        <w:rPr>
          <w:rFonts w:ascii="Times New Roman" w:hAnsi="Times New Roman" w:cs="Times New Roman"/>
          <w:sz w:val="24"/>
          <w:szCs w:val="24"/>
        </w:rPr>
        <w:t xml:space="preserve">  και τον Σύλλαβο (</w:t>
      </w:r>
      <w:r w:rsidRPr="004A5015">
        <w:rPr>
          <w:rFonts w:ascii="Times New Roman" w:hAnsi="Times New Roman" w:cs="Times New Roman"/>
          <w:i/>
          <w:sz w:val="24"/>
          <w:szCs w:val="24"/>
          <w:lang w:val="en-US"/>
        </w:rPr>
        <w:t>Syllabus</w:t>
      </w:r>
      <w:r w:rsidRPr="004A5015">
        <w:rPr>
          <w:rFonts w:ascii="Times New Roman" w:hAnsi="Times New Roman" w:cs="Times New Roman"/>
          <w:i/>
          <w:sz w:val="24"/>
          <w:szCs w:val="24"/>
        </w:rPr>
        <w:t xml:space="preserve"> </w:t>
      </w:r>
      <w:proofErr w:type="spellStart"/>
      <w:r w:rsidRPr="004A5015">
        <w:rPr>
          <w:rFonts w:ascii="Times New Roman" w:hAnsi="Times New Roman" w:cs="Times New Roman"/>
          <w:i/>
          <w:sz w:val="24"/>
          <w:szCs w:val="24"/>
          <w:lang w:val="en-US"/>
        </w:rPr>
        <w:t>errorum</w:t>
      </w:r>
      <w:proofErr w:type="spellEnd"/>
      <w:r w:rsidRPr="004A5015">
        <w:rPr>
          <w:rFonts w:ascii="Times New Roman" w:hAnsi="Times New Roman" w:cs="Times New Roman"/>
          <w:sz w:val="24"/>
          <w:szCs w:val="24"/>
        </w:rPr>
        <w:t>) δύο κείμενα, τα οποία προετοίμασαν την πρώτη σύνοδο του Βατικανού.</w:t>
      </w:r>
    </w:p>
    <w:p w:rsidR="00273F7F" w:rsidRPr="004A5015" w:rsidRDefault="00273F7F"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Στις 29 Ιουνίου του 1868 έγινε η πρώτη πρόσκληση. Στις 6 Φεβρουαρίου του επόμενου χρόνου παρουσιάσθηκε το δόγμα του παπικού </w:t>
      </w:r>
      <w:proofErr w:type="spellStart"/>
      <w:r w:rsidR="00ED1C07" w:rsidRPr="004A5015">
        <w:rPr>
          <w:rFonts w:ascii="Times New Roman" w:hAnsi="Times New Roman" w:cs="Times New Roman"/>
          <w:sz w:val="24"/>
          <w:szCs w:val="24"/>
        </w:rPr>
        <w:t>αλαθήτου</w:t>
      </w:r>
      <w:proofErr w:type="spellEnd"/>
      <w:r w:rsidRPr="004A5015">
        <w:rPr>
          <w:rFonts w:ascii="Times New Roman" w:hAnsi="Times New Roman" w:cs="Times New Roman"/>
          <w:sz w:val="24"/>
          <w:szCs w:val="24"/>
        </w:rPr>
        <w:t xml:space="preserve"> στο </w:t>
      </w:r>
      <w:proofErr w:type="spellStart"/>
      <w:r w:rsidRPr="004A5015">
        <w:rPr>
          <w:rFonts w:ascii="Times New Roman" w:hAnsi="Times New Roman" w:cs="Times New Roman"/>
          <w:i/>
          <w:sz w:val="24"/>
          <w:szCs w:val="24"/>
          <w:lang w:val="en-US"/>
        </w:rPr>
        <w:t>Civilta</w:t>
      </w:r>
      <w:proofErr w:type="spellEnd"/>
      <w:r w:rsidRPr="004A5015">
        <w:rPr>
          <w:rFonts w:ascii="Times New Roman" w:hAnsi="Times New Roman" w:cs="Times New Roman"/>
          <w:sz w:val="24"/>
          <w:szCs w:val="24"/>
        </w:rPr>
        <w:t xml:space="preserve"> </w:t>
      </w:r>
      <w:proofErr w:type="spellStart"/>
      <w:r w:rsidRPr="004A5015">
        <w:rPr>
          <w:rFonts w:ascii="Times New Roman" w:hAnsi="Times New Roman" w:cs="Times New Roman"/>
          <w:i/>
          <w:sz w:val="24"/>
          <w:szCs w:val="24"/>
          <w:lang w:val="en-US"/>
        </w:rPr>
        <w:t>cattolica</w:t>
      </w:r>
      <w:proofErr w:type="spellEnd"/>
      <w:r w:rsidRPr="004A5015">
        <w:rPr>
          <w:rFonts w:ascii="Times New Roman" w:hAnsi="Times New Roman" w:cs="Times New Roman"/>
          <w:sz w:val="24"/>
          <w:szCs w:val="24"/>
        </w:rPr>
        <w:t>.</w:t>
      </w:r>
      <w:r w:rsidRPr="004A5015">
        <w:rPr>
          <w:rStyle w:val="a6"/>
          <w:rFonts w:ascii="Times New Roman" w:hAnsi="Times New Roman" w:cs="Times New Roman"/>
          <w:sz w:val="24"/>
          <w:szCs w:val="24"/>
        </w:rPr>
        <w:footnoteReference w:id="26"/>
      </w:r>
      <w:r w:rsidRPr="004A5015">
        <w:rPr>
          <w:rFonts w:ascii="Times New Roman" w:hAnsi="Times New Roman" w:cs="Times New Roman"/>
          <w:sz w:val="24"/>
          <w:szCs w:val="24"/>
        </w:rPr>
        <w:t xml:space="preserve"> </w:t>
      </w:r>
    </w:p>
    <w:p w:rsidR="00273F7F" w:rsidRPr="004A5015" w:rsidRDefault="00273F7F" w:rsidP="004A5015">
      <w:pPr>
        <w:jc w:val="both"/>
        <w:rPr>
          <w:rFonts w:ascii="Times New Roman" w:hAnsi="Times New Roman" w:cs="Times New Roman"/>
          <w:sz w:val="24"/>
          <w:szCs w:val="24"/>
        </w:rPr>
      </w:pPr>
      <w:r w:rsidRPr="004A5015">
        <w:rPr>
          <w:rFonts w:ascii="Times New Roman" w:hAnsi="Times New Roman" w:cs="Times New Roman"/>
          <w:sz w:val="24"/>
          <w:szCs w:val="24"/>
        </w:rPr>
        <w:lastRenderedPageBreak/>
        <w:t xml:space="preserve">Στη σύνοδο προσκλήθηκαν 1084 επίσκοποι, αλλά 774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αυτούς εμφανίσθηκαν. Μόνο 180 συμμετέχοντες </w:t>
      </w:r>
      <w:proofErr w:type="spellStart"/>
      <w:r w:rsidRPr="004A5015">
        <w:rPr>
          <w:rFonts w:ascii="Times New Roman" w:hAnsi="Times New Roman" w:cs="Times New Roman"/>
          <w:sz w:val="24"/>
          <w:szCs w:val="24"/>
        </w:rPr>
        <w:t>επσίκοποι</w:t>
      </w:r>
      <w:proofErr w:type="spellEnd"/>
      <w:r w:rsidRPr="004A5015">
        <w:rPr>
          <w:rFonts w:ascii="Times New Roman" w:hAnsi="Times New Roman" w:cs="Times New Roman"/>
          <w:sz w:val="24"/>
          <w:szCs w:val="24"/>
        </w:rPr>
        <w:t xml:space="preserve"> δεν προέρχονταν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την Ιταλία. Οι εργασίες της συνόδου ξεκίνησαν στις 8 Δεκεμβρίου του 1869. Οι 380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τους συμμετέχοντες παρακάλεσαν τον </w:t>
      </w:r>
      <w:proofErr w:type="spellStart"/>
      <w:r w:rsidRPr="004A5015">
        <w:rPr>
          <w:rFonts w:ascii="Times New Roman" w:hAnsi="Times New Roman" w:cs="Times New Roman"/>
          <w:sz w:val="24"/>
          <w:szCs w:val="24"/>
        </w:rPr>
        <w:t>Πίο</w:t>
      </w:r>
      <w:proofErr w:type="spellEnd"/>
      <w:r w:rsidRPr="004A5015">
        <w:rPr>
          <w:rFonts w:ascii="Times New Roman" w:hAnsi="Times New Roman" w:cs="Times New Roman"/>
          <w:sz w:val="24"/>
          <w:szCs w:val="24"/>
        </w:rPr>
        <w:t xml:space="preserve"> για την αναγνώριση του παπικού </w:t>
      </w:r>
      <w:proofErr w:type="spellStart"/>
      <w:r w:rsidRPr="004A5015">
        <w:rPr>
          <w:rFonts w:ascii="Times New Roman" w:hAnsi="Times New Roman" w:cs="Times New Roman"/>
          <w:sz w:val="24"/>
          <w:szCs w:val="24"/>
        </w:rPr>
        <w:t>αλαθήτου</w:t>
      </w:r>
      <w:proofErr w:type="spellEnd"/>
      <w:r w:rsidRPr="004A5015">
        <w:rPr>
          <w:rFonts w:ascii="Times New Roman" w:hAnsi="Times New Roman" w:cs="Times New Roman"/>
          <w:sz w:val="24"/>
          <w:szCs w:val="24"/>
        </w:rPr>
        <w:t xml:space="preserve">. 136,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την άλλη πλευρά, αντέδρασαν αρνητικά. Παρόλο που αυτοί αποτελούσαν τη μειοψηφία, ήταν πρόσωπα με μεγάλη επίδραση και προέρχονταν </w:t>
      </w:r>
      <w:proofErr w:type="spellStart"/>
      <w:r w:rsidRPr="004A5015">
        <w:rPr>
          <w:rFonts w:ascii="Times New Roman" w:hAnsi="Times New Roman" w:cs="Times New Roman"/>
          <w:sz w:val="24"/>
          <w:szCs w:val="24"/>
        </w:rPr>
        <w:t>κατα</w:t>
      </w:r>
      <w:proofErr w:type="spellEnd"/>
      <w:r w:rsidRPr="004A5015">
        <w:rPr>
          <w:rFonts w:ascii="Times New Roman" w:hAnsi="Times New Roman" w:cs="Times New Roman"/>
          <w:sz w:val="24"/>
          <w:szCs w:val="24"/>
        </w:rPr>
        <w:t xml:space="preserve"> βάση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τη Γερμανία, Γαλλία, Αμερική, Αυστρία, Ουγγαρία και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την Ανατολή.</w:t>
      </w:r>
      <w:r w:rsidRPr="004A5015">
        <w:rPr>
          <w:rStyle w:val="a6"/>
          <w:rFonts w:ascii="Times New Roman" w:hAnsi="Times New Roman" w:cs="Times New Roman"/>
          <w:sz w:val="24"/>
          <w:szCs w:val="24"/>
        </w:rPr>
        <w:footnoteReference w:id="27"/>
      </w:r>
      <w:r w:rsidRPr="004A5015">
        <w:rPr>
          <w:rFonts w:ascii="Times New Roman" w:hAnsi="Times New Roman" w:cs="Times New Roman"/>
          <w:sz w:val="24"/>
          <w:szCs w:val="24"/>
        </w:rPr>
        <w:t xml:space="preserve">  </w:t>
      </w:r>
    </w:p>
    <w:p w:rsidR="00273F7F" w:rsidRPr="004A5015" w:rsidRDefault="00273F7F"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Τελικά, στις 18 Ιουλίου του 1870 το παπικό αλάθητο και </w:t>
      </w:r>
      <w:r w:rsidRPr="004A5015">
        <w:rPr>
          <w:rFonts w:ascii="Times New Roman" w:hAnsi="Times New Roman" w:cs="Times New Roman"/>
          <w:sz w:val="24"/>
          <w:szCs w:val="24"/>
          <w:lang w:val="en-US"/>
        </w:rPr>
        <w:t>de</w:t>
      </w:r>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en-US"/>
        </w:rPr>
        <w:t>jure</w:t>
      </w:r>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en-US"/>
        </w:rPr>
        <w:t>divino</w:t>
      </w:r>
      <w:proofErr w:type="spellEnd"/>
      <w:r w:rsidRPr="004A5015">
        <w:rPr>
          <w:rFonts w:ascii="Times New Roman" w:hAnsi="Times New Roman" w:cs="Times New Roman"/>
          <w:sz w:val="24"/>
          <w:szCs w:val="24"/>
        </w:rPr>
        <w:t xml:space="preserve"> δικαιοδοσία του επισκόπου Ρώμης </w:t>
      </w:r>
      <w:proofErr w:type="spellStart"/>
      <w:r w:rsidRPr="004A5015">
        <w:rPr>
          <w:rFonts w:ascii="Times New Roman" w:hAnsi="Times New Roman" w:cs="Times New Roman"/>
          <w:sz w:val="24"/>
          <w:szCs w:val="24"/>
        </w:rPr>
        <w:t>κατουρώθηκαν</w:t>
      </w:r>
      <w:proofErr w:type="spellEnd"/>
      <w:r w:rsidRPr="004A5015">
        <w:rPr>
          <w:rFonts w:ascii="Times New Roman" w:hAnsi="Times New Roman" w:cs="Times New Roman"/>
          <w:sz w:val="24"/>
          <w:szCs w:val="24"/>
        </w:rPr>
        <w:t xml:space="preserve"> ως δόγματα του ρωμαιοκαθολικισμού. Ακόμη και οι επίσκοποι που αντέδρασαν, στο τέλος, υπέκυψαν στις αποφάσεις της συνόδου.</w:t>
      </w:r>
      <w:r w:rsidRPr="004A5015">
        <w:rPr>
          <w:rStyle w:val="a6"/>
          <w:rFonts w:ascii="Times New Roman" w:hAnsi="Times New Roman" w:cs="Times New Roman"/>
          <w:sz w:val="24"/>
          <w:szCs w:val="24"/>
        </w:rPr>
        <w:footnoteReference w:id="28"/>
      </w:r>
      <w:r w:rsidRPr="004A5015">
        <w:rPr>
          <w:rFonts w:ascii="Times New Roman" w:hAnsi="Times New Roman" w:cs="Times New Roman"/>
          <w:sz w:val="24"/>
          <w:szCs w:val="24"/>
        </w:rPr>
        <w:t xml:space="preserve"> </w:t>
      </w:r>
    </w:p>
    <w:p w:rsidR="00411062" w:rsidRPr="004A5015" w:rsidRDefault="00F17ACB"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Ο Γερμανός καθηγητής ήταν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τους πρώτους ρωμαιοκαθολικούς θεολόγους, που εναντιώθηκαν στη θέσπιση του παπικού </w:t>
      </w:r>
      <w:proofErr w:type="spellStart"/>
      <w:r w:rsidRPr="004A5015">
        <w:rPr>
          <w:rFonts w:ascii="Times New Roman" w:hAnsi="Times New Roman" w:cs="Times New Roman"/>
          <w:sz w:val="24"/>
          <w:szCs w:val="24"/>
        </w:rPr>
        <w:t>αλαθήτου</w:t>
      </w:r>
      <w:proofErr w:type="spellEnd"/>
      <w:r w:rsidRPr="004A5015">
        <w:rPr>
          <w:rFonts w:ascii="Times New Roman" w:hAnsi="Times New Roman" w:cs="Times New Roman"/>
          <w:sz w:val="24"/>
          <w:szCs w:val="24"/>
        </w:rPr>
        <w:t xml:space="preserve">. Το παπικό αλάθητο κατά τον </w:t>
      </w:r>
      <w:r w:rsidRPr="004A5015">
        <w:rPr>
          <w:rFonts w:ascii="Times New Roman" w:hAnsi="Times New Roman" w:cs="Times New Roman"/>
          <w:sz w:val="24"/>
          <w:szCs w:val="24"/>
          <w:lang w:val="de-DE"/>
        </w:rPr>
        <w:t>D</w:t>
      </w:r>
      <w:r w:rsidRPr="004A5015">
        <w:rPr>
          <w:rFonts w:ascii="Times New Roman" w:hAnsi="Times New Roman" w:cs="Times New Roman"/>
          <w:sz w:val="24"/>
          <w:szCs w:val="24"/>
        </w:rPr>
        <w:t>ö</w:t>
      </w:r>
      <w:proofErr w:type="spellStart"/>
      <w:r w:rsidRPr="004A5015">
        <w:rPr>
          <w:rFonts w:ascii="Times New Roman" w:hAnsi="Times New Roman" w:cs="Times New Roman"/>
          <w:sz w:val="24"/>
          <w:szCs w:val="24"/>
          <w:lang w:val="de-DE"/>
        </w:rPr>
        <w:t>llinger</w:t>
      </w:r>
      <w:proofErr w:type="spellEnd"/>
      <w:r w:rsidRPr="004A5015">
        <w:rPr>
          <w:rFonts w:ascii="Times New Roman" w:hAnsi="Times New Roman" w:cs="Times New Roman"/>
          <w:sz w:val="24"/>
          <w:szCs w:val="24"/>
        </w:rPr>
        <w:t xml:space="preserve"> ήταν μια καινοτομία, η οποία δεν υπήρξε ποτέ στην </w:t>
      </w:r>
      <w:proofErr w:type="spellStart"/>
      <w:r w:rsidRPr="004A5015">
        <w:rPr>
          <w:rFonts w:ascii="Times New Roman" w:hAnsi="Times New Roman" w:cs="Times New Roman"/>
          <w:sz w:val="24"/>
          <w:szCs w:val="24"/>
        </w:rPr>
        <w:t>εκκληστιαστική</w:t>
      </w:r>
      <w:proofErr w:type="spellEnd"/>
      <w:r w:rsidRPr="004A5015">
        <w:rPr>
          <w:rFonts w:ascii="Times New Roman" w:hAnsi="Times New Roman" w:cs="Times New Roman"/>
          <w:sz w:val="24"/>
          <w:szCs w:val="24"/>
        </w:rPr>
        <w:t xml:space="preserve"> ιστορία και </w:t>
      </w:r>
      <w:proofErr w:type="spellStart"/>
      <w:r w:rsidRPr="004A5015">
        <w:rPr>
          <w:rFonts w:ascii="Times New Roman" w:hAnsi="Times New Roman" w:cs="Times New Roman"/>
          <w:sz w:val="24"/>
          <w:szCs w:val="24"/>
        </w:rPr>
        <w:t>δυσχαίρενε</w:t>
      </w:r>
      <w:proofErr w:type="spellEnd"/>
      <w:r w:rsidRPr="004A5015">
        <w:rPr>
          <w:rFonts w:ascii="Times New Roman" w:hAnsi="Times New Roman" w:cs="Times New Roman"/>
          <w:sz w:val="24"/>
          <w:szCs w:val="24"/>
        </w:rPr>
        <w:t xml:space="preserve"> το έργο της ένωσης με </w:t>
      </w:r>
      <w:r w:rsidR="00213F54" w:rsidRPr="004A5015">
        <w:rPr>
          <w:rFonts w:ascii="Times New Roman" w:hAnsi="Times New Roman" w:cs="Times New Roman"/>
          <w:sz w:val="24"/>
          <w:szCs w:val="24"/>
        </w:rPr>
        <w:t>την</w:t>
      </w:r>
      <w:r w:rsidRPr="004A5015">
        <w:rPr>
          <w:rFonts w:ascii="Times New Roman" w:hAnsi="Times New Roman" w:cs="Times New Roman"/>
          <w:sz w:val="24"/>
          <w:szCs w:val="24"/>
        </w:rPr>
        <w:t xml:space="preserve"> </w:t>
      </w:r>
      <w:r w:rsidR="00213F54" w:rsidRPr="004A5015">
        <w:rPr>
          <w:rFonts w:ascii="Times New Roman" w:hAnsi="Times New Roman" w:cs="Times New Roman"/>
          <w:sz w:val="24"/>
          <w:szCs w:val="24"/>
        </w:rPr>
        <w:t xml:space="preserve">εκκλησία </w:t>
      </w:r>
      <w:r w:rsidRPr="004A5015">
        <w:rPr>
          <w:rFonts w:ascii="Times New Roman" w:hAnsi="Times New Roman" w:cs="Times New Roman"/>
          <w:sz w:val="24"/>
          <w:szCs w:val="24"/>
        </w:rPr>
        <w:t>της Ανατολής και τους Προτεστάντες.</w:t>
      </w:r>
      <w:r w:rsidR="00213F54" w:rsidRPr="004A5015">
        <w:rPr>
          <w:rStyle w:val="a6"/>
          <w:rFonts w:ascii="Times New Roman" w:hAnsi="Times New Roman" w:cs="Times New Roman"/>
          <w:sz w:val="24"/>
          <w:szCs w:val="24"/>
        </w:rPr>
        <w:footnoteReference w:id="29"/>
      </w:r>
    </w:p>
    <w:p w:rsidR="002C145A" w:rsidRPr="004A5015" w:rsidRDefault="00213F54" w:rsidP="004A5015">
      <w:pPr>
        <w:jc w:val="both"/>
        <w:rPr>
          <w:rFonts w:ascii="Times New Roman" w:hAnsi="Times New Roman" w:cs="Times New Roman"/>
          <w:sz w:val="24"/>
          <w:szCs w:val="24"/>
        </w:rPr>
      </w:pPr>
      <w:r w:rsidRPr="004A5015">
        <w:rPr>
          <w:rFonts w:ascii="Times New Roman" w:hAnsi="Times New Roman" w:cs="Times New Roman"/>
          <w:sz w:val="24"/>
          <w:szCs w:val="24"/>
        </w:rPr>
        <w:t>Στις 25 Αυγούστου 1870 συναντήθηκαν 14 καθηγητές στην Νυρεμβέργη κατόπιν προτάσεως του</w:t>
      </w:r>
      <w:r w:rsidR="00DA2937" w:rsidRPr="004A5015">
        <w:rPr>
          <w:rFonts w:ascii="Times New Roman" w:hAnsi="Times New Roman" w:cs="Times New Roman"/>
          <w:sz w:val="24"/>
          <w:szCs w:val="24"/>
        </w:rPr>
        <w:t xml:space="preserve">. Πολλοί </w:t>
      </w:r>
      <w:proofErr w:type="spellStart"/>
      <w:r w:rsidR="00DA2937" w:rsidRPr="004A5015">
        <w:rPr>
          <w:rFonts w:ascii="Times New Roman" w:hAnsi="Times New Roman" w:cs="Times New Roman"/>
          <w:sz w:val="24"/>
          <w:szCs w:val="24"/>
        </w:rPr>
        <w:t>απο</w:t>
      </w:r>
      <w:proofErr w:type="spellEnd"/>
      <w:r w:rsidR="00DA2937" w:rsidRPr="004A5015">
        <w:rPr>
          <w:rFonts w:ascii="Times New Roman" w:hAnsi="Times New Roman" w:cs="Times New Roman"/>
          <w:sz w:val="24"/>
          <w:szCs w:val="24"/>
        </w:rPr>
        <w:t xml:space="preserve"> αυτούς θα έπαιζαν σημαντικό ρόλο στην ίδρυση του </w:t>
      </w:r>
      <w:proofErr w:type="spellStart"/>
      <w:r w:rsidR="00DA2937" w:rsidRPr="004A5015">
        <w:rPr>
          <w:rFonts w:ascii="Times New Roman" w:hAnsi="Times New Roman" w:cs="Times New Roman"/>
          <w:sz w:val="24"/>
          <w:szCs w:val="24"/>
        </w:rPr>
        <w:t>Παλαιοκαθολικισμού</w:t>
      </w:r>
      <w:proofErr w:type="spellEnd"/>
      <w:r w:rsidR="00DA2937" w:rsidRPr="004A5015">
        <w:rPr>
          <w:rFonts w:ascii="Times New Roman" w:hAnsi="Times New Roman" w:cs="Times New Roman"/>
          <w:sz w:val="24"/>
          <w:szCs w:val="24"/>
        </w:rPr>
        <w:t>. Εκεί</w:t>
      </w:r>
      <w:r w:rsidR="00D80A50" w:rsidRPr="004A5015">
        <w:rPr>
          <w:rFonts w:ascii="Times New Roman" w:hAnsi="Times New Roman" w:cs="Times New Roman"/>
          <w:sz w:val="24"/>
          <w:szCs w:val="24"/>
        </w:rPr>
        <w:t>,</w:t>
      </w:r>
      <w:r w:rsidR="00DA2937" w:rsidRPr="004A5015">
        <w:rPr>
          <w:rFonts w:ascii="Times New Roman" w:hAnsi="Times New Roman" w:cs="Times New Roman"/>
          <w:sz w:val="24"/>
          <w:szCs w:val="24"/>
        </w:rPr>
        <w:t xml:space="preserve"> δημοσίευσαν τη δήλωση της Νυρεμβέργης (</w:t>
      </w:r>
      <w:r w:rsidR="00DA2937" w:rsidRPr="004A5015">
        <w:rPr>
          <w:rFonts w:ascii="Times New Roman" w:hAnsi="Times New Roman" w:cs="Times New Roman"/>
          <w:sz w:val="24"/>
          <w:szCs w:val="24"/>
          <w:lang w:val="en-US"/>
        </w:rPr>
        <w:t>N</w:t>
      </w:r>
      <w:r w:rsidR="00DA2937" w:rsidRPr="004A5015">
        <w:rPr>
          <w:rFonts w:ascii="Times New Roman" w:hAnsi="Times New Roman" w:cs="Times New Roman"/>
          <w:sz w:val="24"/>
          <w:szCs w:val="24"/>
        </w:rPr>
        <w:t>ü</w:t>
      </w:r>
      <w:proofErr w:type="spellStart"/>
      <w:r w:rsidR="00DA2937" w:rsidRPr="004A5015">
        <w:rPr>
          <w:rFonts w:ascii="Times New Roman" w:hAnsi="Times New Roman" w:cs="Times New Roman"/>
          <w:sz w:val="24"/>
          <w:szCs w:val="24"/>
          <w:lang w:val="de-DE"/>
        </w:rPr>
        <w:t>rmberg</w:t>
      </w:r>
      <w:proofErr w:type="spellEnd"/>
      <w:r w:rsidR="00DA2937" w:rsidRPr="004A5015">
        <w:rPr>
          <w:rFonts w:ascii="Times New Roman" w:hAnsi="Times New Roman" w:cs="Times New Roman"/>
          <w:sz w:val="24"/>
          <w:szCs w:val="24"/>
        </w:rPr>
        <w:t xml:space="preserve"> </w:t>
      </w:r>
      <w:r w:rsidR="00DA2937" w:rsidRPr="004A5015">
        <w:rPr>
          <w:rFonts w:ascii="Times New Roman" w:hAnsi="Times New Roman" w:cs="Times New Roman"/>
          <w:sz w:val="24"/>
          <w:szCs w:val="24"/>
          <w:lang w:val="de-DE"/>
        </w:rPr>
        <w:t>Deklaration</w:t>
      </w:r>
      <w:r w:rsidR="00DA2937" w:rsidRPr="004A5015">
        <w:rPr>
          <w:rFonts w:ascii="Times New Roman" w:hAnsi="Times New Roman" w:cs="Times New Roman"/>
          <w:sz w:val="24"/>
          <w:szCs w:val="24"/>
        </w:rPr>
        <w:t>)</w:t>
      </w:r>
      <w:r w:rsidR="00D80A50" w:rsidRPr="004A5015">
        <w:rPr>
          <w:rFonts w:ascii="Times New Roman" w:hAnsi="Times New Roman" w:cs="Times New Roman"/>
          <w:sz w:val="24"/>
          <w:szCs w:val="24"/>
        </w:rPr>
        <w:t>, σύμφωνα με την οποία το αλάθητο του πάπα στερείται ιστορικής κατοχύρωσης.</w:t>
      </w:r>
      <w:r w:rsidRPr="004A5015">
        <w:rPr>
          <w:rFonts w:ascii="Times New Roman" w:hAnsi="Times New Roman" w:cs="Times New Roman"/>
          <w:sz w:val="24"/>
          <w:szCs w:val="24"/>
        </w:rPr>
        <w:t xml:space="preserve"> </w:t>
      </w:r>
      <w:r w:rsidR="002C145A" w:rsidRPr="004A5015">
        <w:rPr>
          <w:rFonts w:ascii="Times New Roman" w:hAnsi="Times New Roman" w:cs="Times New Roman"/>
          <w:sz w:val="24"/>
          <w:szCs w:val="24"/>
        </w:rPr>
        <w:t xml:space="preserve">Νωρίτερα το 1870 στις 15 Αυγούστου 43 καθηγητές είχαν εκφράσει τη διαμαρτυρία τους στην εφημερίδα </w:t>
      </w:r>
      <w:r w:rsidR="002C145A" w:rsidRPr="004A5015">
        <w:rPr>
          <w:rFonts w:ascii="Times New Roman" w:hAnsi="Times New Roman" w:cs="Times New Roman"/>
          <w:i/>
          <w:sz w:val="24"/>
          <w:szCs w:val="24"/>
          <w:lang w:val="de-DE"/>
        </w:rPr>
        <w:t>Augsburger</w:t>
      </w:r>
      <w:r w:rsidR="002C145A" w:rsidRPr="004A5015">
        <w:rPr>
          <w:rFonts w:ascii="Times New Roman" w:hAnsi="Times New Roman" w:cs="Times New Roman"/>
          <w:i/>
          <w:sz w:val="24"/>
          <w:szCs w:val="24"/>
        </w:rPr>
        <w:t xml:space="preserve"> </w:t>
      </w:r>
      <w:r w:rsidR="002C145A" w:rsidRPr="004A5015">
        <w:rPr>
          <w:rFonts w:ascii="Times New Roman" w:hAnsi="Times New Roman" w:cs="Times New Roman"/>
          <w:i/>
          <w:sz w:val="24"/>
          <w:szCs w:val="24"/>
          <w:lang w:val="de-DE"/>
        </w:rPr>
        <w:t>Zeitung</w:t>
      </w:r>
      <w:r w:rsidR="002C145A" w:rsidRPr="004A5015">
        <w:rPr>
          <w:rFonts w:ascii="Times New Roman" w:hAnsi="Times New Roman" w:cs="Times New Roman"/>
          <w:sz w:val="24"/>
          <w:szCs w:val="24"/>
        </w:rPr>
        <w:t>.</w:t>
      </w:r>
      <w:r w:rsidR="002C145A" w:rsidRPr="004A5015">
        <w:rPr>
          <w:rStyle w:val="a6"/>
          <w:rFonts w:ascii="Times New Roman" w:hAnsi="Times New Roman" w:cs="Times New Roman"/>
          <w:sz w:val="24"/>
          <w:szCs w:val="24"/>
        </w:rPr>
        <w:t xml:space="preserve"> </w:t>
      </w:r>
      <w:r w:rsidR="002C145A" w:rsidRPr="004A5015">
        <w:rPr>
          <w:rStyle w:val="a6"/>
          <w:rFonts w:ascii="Times New Roman" w:hAnsi="Times New Roman" w:cs="Times New Roman"/>
          <w:sz w:val="24"/>
          <w:szCs w:val="24"/>
        </w:rPr>
        <w:footnoteReference w:id="30"/>
      </w:r>
    </w:p>
    <w:p w:rsidR="008E763E" w:rsidRPr="004A5015" w:rsidRDefault="008E763E" w:rsidP="004A5015">
      <w:pPr>
        <w:jc w:val="both"/>
        <w:rPr>
          <w:rFonts w:ascii="Times New Roman" w:hAnsi="Times New Roman" w:cs="Times New Roman"/>
          <w:sz w:val="24"/>
          <w:szCs w:val="24"/>
        </w:rPr>
      </w:pPr>
      <w:r w:rsidRPr="004A5015">
        <w:rPr>
          <w:rFonts w:ascii="Times New Roman" w:hAnsi="Times New Roman" w:cs="Times New Roman"/>
          <w:sz w:val="24"/>
          <w:szCs w:val="24"/>
        </w:rPr>
        <w:t>Πέντε μέρες μετά</w:t>
      </w:r>
      <w:r w:rsidR="008335B0" w:rsidRPr="004A5015">
        <w:rPr>
          <w:rFonts w:ascii="Times New Roman" w:hAnsi="Times New Roman" w:cs="Times New Roman"/>
          <w:sz w:val="24"/>
          <w:szCs w:val="24"/>
        </w:rPr>
        <w:t>, εννιά επίσκοποι</w:t>
      </w:r>
      <w:r w:rsidRPr="004A5015">
        <w:rPr>
          <w:rFonts w:ascii="Times New Roman" w:hAnsi="Times New Roman" w:cs="Times New Roman"/>
          <w:sz w:val="24"/>
          <w:szCs w:val="24"/>
        </w:rPr>
        <w:t xml:space="preserve"> συναντήθηκαν στη Φούλντα για να συζητήσουν σχετικά με τη κατάσταση στη Γερμανία. Σε απάντηση προς τη δήλωση της Νυρεμβέργης, υποστήριξαν τις αποφάσεις της πρώτης </w:t>
      </w:r>
      <w:proofErr w:type="spellStart"/>
      <w:r w:rsidRPr="004A5015">
        <w:rPr>
          <w:rFonts w:ascii="Times New Roman" w:hAnsi="Times New Roman" w:cs="Times New Roman"/>
          <w:sz w:val="24"/>
          <w:szCs w:val="24"/>
        </w:rPr>
        <w:t>Βατικανής</w:t>
      </w:r>
      <w:proofErr w:type="spellEnd"/>
      <w:r w:rsidRPr="004A5015">
        <w:rPr>
          <w:rFonts w:ascii="Times New Roman" w:hAnsi="Times New Roman" w:cs="Times New Roman"/>
          <w:sz w:val="24"/>
          <w:szCs w:val="24"/>
        </w:rPr>
        <w:t xml:space="preserve"> Συνόδου με την </w:t>
      </w:r>
      <w:proofErr w:type="spellStart"/>
      <w:r w:rsidRPr="004A5015">
        <w:rPr>
          <w:rFonts w:ascii="Times New Roman" w:hAnsi="Times New Roman" w:cs="Times New Roman"/>
          <w:sz w:val="24"/>
          <w:szCs w:val="24"/>
        </w:rPr>
        <w:t>πομαντική</w:t>
      </w:r>
      <w:proofErr w:type="spellEnd"/>
      <w:r w:rsidRPr="004A5015">
        <w:rPr>
          <w:rFonts w:ascii="Times New Roman" w:hAnsi="Times New Roman" w:cs="Times New Roman"/>
          <w:sz w:val="24"/>
          <w:szCs w:val="24"/>
        </w:rPr>
        <w:t xml:space="preserve"> επιστολή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τη Φούλντα.</w:t>
      </w:r>
      <w:r w:rsidRPr="004A5015">
        <w:rPr>
          <w:rStyle w:val="a6"/>
          <w:rFonts w:ascii="Times New Roman" w:hAnsi="Times New Roman" w:cs="Times New Roman"/>
          <w:sz w:val="24"/>
          <w:szCs w:val="24"/>
        </w:rPr>
        <w:footnoteReference w:id="31"/>
      </w:r>
    </w:p>
    <w:p w:rsidR="00123ABC" w:rsidRPr="004A5015" w:rsidRDefault="00123ABC"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Στις 20 Οκτωβρίου 1870 ο Αρχιεπίσκοπος Μονάχου, </w:t>
      </w:r>
      <w:proofErr w:type="spellStart"/>
      <w:r w:rsidRPr="004A5015">
        <w:rPr>
          <w:rFonts w:ascii="Times New Roman" w:hAnsi="Times New Roman" w:cs="Times New Roman"/>
          <w:sz w:val="24"/>
          <w:szCs w:val="24"/>
          <w:lang w:val="en-US"/>
        </w:rPr>
        <w:t>Scheer</w:t>
      </w:r>
      <w:proofErr w:type="spellEnd"/>
      <w:r w:rsidRPr="004A5015">
        <w:rPr>
          <w:rFonts w:ascii="Times New Roman" w:hAnsi="Times New Roman" w:cs="Times New Roman"/>
          <w:sz w:val="24"/>
          <w:szCs w:val="24"/>
        </w:rPr>
        <w:t xml:space="preserve"> έκανε έκκληση στους Θεολόγους καθηγητές του Πανεπιστημίου του Μονάχου, ζητώντας την αναθεώρηση των απόψεων τους. Ο </w:t>
      </w:r>
      <w:r w:rsidRPr="004A5015">
        <w:rPr>
          <w:rFonts w:ascii="Times New Roman" w:hAnsi="Times New Roman" w:cs="Times New Roman"/>
          <w:sz w:val="24"/>
          <w:szCs w:val="24"/>
          <w:lang w:val="de-DE"/>
        </w:rPr>
        <w:t>D</w:t>
      </w:r>
      <w:r w:rsidRPr="004A5015">
        <w:rPr>
          <w:rFonts w:ascii="Times New Roman" w:hAnsi="Times New Roman" w:cs="Times New Roman"/>
          <w:sz w:val="24"/>
          <w:szCs w:val="24"/>
        </w:rPr>
        <w:t>ö</w:t>
      </w:r>
      <w:proofErr w:type="spellStart"/>
      <w:r w:rsidRPr="004A5015">
        <w:rPr>
          <w:rFonts w:ascii="Times New Roman" w:hAnsi="Times New Roman" w:cs="Times New Roman"/>
          <w:sz w:val="24"/>
          <w:szCs w:val="24"/>
          <w:lang w:val="de-DE"/>
        </w:rPr>
        <w:t>llinger</w:t>
      </w:r>
      <w:proofErr w:type="spellEnd"/>
      <w:r w:rsidRPr="004A5015">
        <w:rPr>
          <w:rFonts w:ascii="Times New Roman" w:hAnsi="Times New Roman" w:cs="Times New Roman"/>
          <w:sz w:val="24"/>
          <w:szCs w:val="24"/>
        </w:rPr>
        <w:t xml:space="preserve"> και ο </w:t>
      </w:r>
      <w:r w:rsidRPr="004A5015">
        <w:rPr>
          <w:rFonts w:ascii="Times New Roman" w:hAnsi="Times New Roman" w:cs="Times New Roman"/>
          <w:sz w:val="24"/>
          <w:szCs w:val="24"/>
          <w:lang w:val="de-DE"/>
        </w:rPr>
        <w:t>Friedrich</w:t>
      </w:r>
      <w:r w:rsidRPr="004A5015">
        <w:rPr>
          <w:rFonts w:ascii="Times New Roman" w:hAnsi="Times New Roman" w:cs="Times New Roman"/>
          <w:sz w:val="24"/>
          <w:szCs w:val="24"/>
        </w:rPr>
        <w:t xml:space="preserve"> αρνήθηκαν. Στις 4 Ιανουαρίου του 1871 ο Αρχιεπίσκοπος έκανε προσωπική έκκληση στον πρώτο.</w:t>
      </w:r>
      <w:r w:rsidRPr="004A5015">
        <w:rPr>
          <w:rStyle w:val="a6"/>
          <w:rFonts w:ascii="Times New Roman" w:hAnsi="Times New Roman" w:cs="Times New Roman"/>
          <w:sz w:val="24"/>
          <w:szCs w:val="24"/>
        </w:rPr>
        <w:footnoteReference w:id="32"/>
      </w:r>
      <w:r w:rsidRPr="004A5015">
        <w:rPr>
          <w:rFonts w:ascii="Times New Roman" w:hAnsi="Times New Roman" w:cs="Times New Roman"/>
          <w:sz w:val="24"/>
          <w:szCs w:val="24"/>
        </w:rPr>
        <w:t xml:space="preserve"> </w:t>
      </w:r>
    </w:p>
    <w:p w:rsidR="004A5015" w:rsidRPr="004A5015" w:rsidRDefault="004A5015"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Το πρώτο συνέδριο των </w:t>
      </w:r>
      <w:proofErr w:type="spellStart"/>
      <w:r w:rsidRPr="004A5015">
        <w:rPr>
          <w:rFonts w:ascii="Times New Roman" w:hAnsi="Times New Roman" w:cs="Times New Roman"/>
          <w:sz w:val="24"/>
          <w:szCs w:val="24"/>
        </w:rPr>
        <w:t>Παλαιοκαθολικών</w:t>
      </w:r>
      <w:proofErr w:type="spellEnd"/>
      <w:r w:rsidRPr="004A5015">
        <w:rPr>
          <w:rFonts w:ascii="Times New Roman" w:hAnsi="Times New Roman" w:cs="Times New Roman"/>
          <w:sz w:val="24"/>
          <w:szCs w:val="24"/>
        </w:rPr>
        <w:t xml:space="preserve"> στην Ελβετία ήταν στο </w:t>
      </w:r>
      <w:proofErr w:type="spellStart"/>
      <w:r w:rsidRPr="004A5015">
        <w:rPr>
          <w:rFonts w:ascii="Times New Roman" w:hAnsi="Times New Roman" w:cs="Times New Roman"/>
          <w:sz w:val="24"/>
          <w:szCs w:val="24"/>
        </w:rPr>
        <w:t>Σόλοθουρν</w:t>
      </w:r>
      <w:proofErr w:type="spellEnd"/>
      <w:r w:rsidRPr="004A5015">
        <w:rPr>
          <w:rFonts w:ascii="Times New Roman" w:hAnsi="Times New Roman" w:cs="Times New Roman"/>
          <w:sz w:val="24"/>
          <w:szCs w:val="24"/>
        </w:rPr>
        <w:t xml:space="preserve"> στις 18 Σεπτεμβρίου 1871 και αποτελούνταν αποκλειστικά από λαϊκούς. Το δεύτερο συνέδριο έλαβε χώρα στο Ö</w:t>
      </w:r>
      <w:proofErr w:type="spellStart"/>
      <w:r w:rsidRPr="004A5015">
        <w:rPr>
          <w:rFonts w:ascii="Times New Roman" w:hAnsi="Times New Roman" w:cs="Times New Roman"/>
          <w:sz w:val="24"/>
          <w:szCs w:val="24"/>
          <w:lang w:val="de-DE"/>
        </w:rPr>
        <w:t>lten</w:t>
      </w:r>
      <w:proofErr w:type="spellEnd"/>
      <w:r w:rsidRPr="004A5015">
        <w:rPr>
          <w:rFonts w:ascii="Times New Roman" w:hAnsi="Times New Roman" w:cs="Times New Roman"/>
          <w:sz w:val="24"/>
          <w:szCs w:val="24"/>
        </w:rPr>
        <w:t xml:space="preserve"> στη 1/12/1872. Το τρίτο συνέδριο έγινε στο ίδιο </w:t>
      </w:r>
      <w:r w:rsidRPr="004A5015">
        <w:rPr>
          <w:rFonts w:ascii="Times New Roman" w:hAnsi="Times New Roman" w:cs="Times New Roman"/>
          <w:sz w:val="24"/>
          <w:szCs w:val="24"/>
        </w:rPr>
        <w:lastRenderedPageBreak/>
        <w:t>μέρος κατά τα τέλη Αυγούστου με τη συμμετοχή 40 κοινοτήτων. Αναβλήθηκε για εκλογή επισκόπου.</w:t>
      </w:r>
      <w:r>
        <w:rPr>
          <w:rStyle w:val="a6"/>
          <w:rFonts w:ascii="Times New Roman" w:hAnsi="Times New Roman" w:cs="Times New Roman"/>
          <w:sz w:val="24"/>
          <w:szCs w:val="24"/>
        </w:rPr>
        <w:footnoteReference w:id="33"/>
      </w:r>
      <w:r w:rsidRPr="004A5015">
        <w:rPr>
          <w:rFonts w:ascii="Times New Roman" w:hAnsi="Times New Roman" w:cs="Times New Roman"/>
          <w:sz w:val="24"/>
          <w:szCs w:val="24"/>
        </w:rPr>
        <w:t xml:space="preserve"> </w:t>
      </w:r>
    </w:p>
    <w:p w:rsidR="00260359" w:rsidRPr="004A5015" w:rsidRDefault="00260359" w:rsidP="004A5015">
      <w:pPr>
        <w:jc w:val="both"/>
        <w:rPr>
          <w:rFonts w:ascii="Times New Roman" w:hAnsi="Times New Roman" w:cs="Times New Roman"/>
          <w:sz w:val="24"/>
          <w:szCs w:val="24"/>
          <w:lang w:val="la-Latn"/>
        </w:rPr>
      </w:pPr>
      <w:r w:rsidRPr="004A5015">
        <w:rPr>
          <w:rFonts w:ascii="Times New Roman" w:hAnsi="Times New Roman" w:cs="Times New Roman"/>
          <w:sz w:val="24"/>
          <w:szCs w:val="24"/>
        </w:rPr>
        <w:t>Η διακήρυξη του Μονάχου την Πεντηκοστή στις 28 Μαΐου του 1871 κατ</w:t>
      </w:r>
      <w:r w:rsidR="00186BDF" w:rsidRPr="004A5015">
        <w:rPr>
          <w:rFonts w:ascii="Times New Roman" w:hAnsi="Times New Roman" w:cs="Times New Roman"/>
          <w:sz w:val="24"/>
          <w:szCs w:val="24"/>
        </w:rPr>
        <w:t>α</w:t>
      </w:r>
      <w:r w:rsidRPr="004A5015">
        <w:rPr>
          <w:rFonts w:ascii="Times New Roman" w:hAnsi="Times New Roman" w:cs="Times New Roman"/>
          <w:sz w:val="24"/>
          <w:szCs w:val="24"/>
        </w:rPr>
        <w:t xml:space="preserve">δίκασε τις παπικές αποφάσεις, εξέφρασε την επιθυμία για μεταρρυθμίσεις </w:t>
      </w:r>
      <w:proofErr w:type="spellStart"/>
      <w:r w:rsidRPr="004A5015">
        <w:rPr>
          <w:rFonts w:ascii="Times New Roman" w:hAnsi="Times New Roman" w:cs="Times New Roman"/>
          <w:sz w:val="24"/>
          <w:szCs w:val="24"/>
        </w:rPr>
        <w:t>εντος</w:t>
      </w:r>
      <w:proofErr w:type="spellEnd"/>
      <w:r w:rsidRPr="004A5015">
        <w:rPr>
          <w:rFonts w:ascii="Times New Roman" w:hAnsi="Times New Roman" w:cs="Times New Roman"/>
          <w:sz w:val="24"/>
          <w:szCs w:val="24"/>
        </w:rPr>
        <w:t xml:space="preserve"> της εκκλησίας και την ένωση των εκκλησιών.  </w:t>
      </w:r>
    </w:p>
    <w:p w:rsidR="002A5AAD" w:rsidRPr="004A5015" w:rsidRDefault="00D83C5E"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Στις 21 Σεπτεμβρίου του 1871  στην Κολωνία, ιδρύθηκε μια επιτροπή προεδρεύοντος του Γερμανού καθηγητή και με μέλη σημαίνοντες θεολόγους, όπως τον </w:t>
      </w:r>
      <w:r w:rsidRPr="004A5015">
        <w:rPr>
          <w:rFonts w:ascii="Times New Roman" w:hAnsi="Times New Roman" w:cs="Times New Roman"/>
          <w:sz w:val="24"/>
          <w:szCs w:val="24"/>
          <w:lang w:val="de-DE"/>
        </w:rPr>
        <w:t>J</w:t>
      </w:r>
      <w:r w:rsidRPr="004A5015">
        <w:rPr>
          <w:rFonts w:ascii="Times New Roman" w:hAnsi="Times New Roman" w:cs="Times New Roman"/>
          <w:sz w:val="24"/>
          <w:szCs w:val="24"/>
        </w:rPr>
        <w:t>.</w:t>
      </w:r>
      <w:r w:rsidRPr="004A5015">
        <w:rPr>
          <w:rFonts w:ascii="Times New Roman" w:hAnsi="Times New Roman" w:cs="Times New Roman"/>
          <w:sz w:val="24"/>
          <w:szCs w:val="24"/>
          <w:lang w:val="de-DE"/>
        </w:rPr>
        <w:t>F</w:t>
      </w:r>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de-DE"/>
        </w:rPr>
        <w:t>von</w:t>
      </w:r>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de-DE"/>
        </w:rPr>
        <w:t>Schulte</w:t>
      </w:r>
      <w:r w:rsidRPr="004A5015">
        <w:rPr>
          <w:rFonts w:ascii="Times New Roman" w:hAnsi="Times New Roman" w:cs="Times New Roman"/>
          <w:sz w:val="24"/>
          <w:szCs w:val="24"/>
        </w:rPr>
        <w:t xml:space="preserve">, τον </w:t>
      </w:r>
      <w:r w:rsidRPr="004A5015">
        <w:rPr>
          <w:rFonts w:ascii="Times New Roman" w:hAnsi="Times New Roman" w:cs="Times New Roman"/>
          <w:sz w:val="24"/>
          <w:szCs w:val="24"/>
          <w:lang w:val="de-DE"/>
        </w:rPr>
        <w:t>Johann</w:t>
      </w:r>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de-DE"/>
        </w:rPr>
        <w:t>Friedrich</w:t>
      </w:r>
      <w:r w:rsidRPr="004A5015">
        <w:rPr>
          <w:rFonts w:ascii="Times New Roman" w:hAnsi="Times New Roman" w:cs="Times New Roman"/>
          <w:sz w:val="24"/>
          <w:szCs w:val="24"/>
        </w:rPr>
        <w:t xml:space="preserve">, τον </w:t>
      </w:r>
      <w:r w:rsidRPr="004A5015">
        <w:rPr>
          <w:rFonts w:ascii="Times New Roman" w:hAnsi="Times New Roman" w:cs="Times New Roman"/>
          <w:sz w:val="24"/>
          <w:szCs w:val="24"/>
          <w:lang w:val="de-DE"/>
        </w:rPr>
        <w:t>Josef</w:t>
      </w:r>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de-DE"/>
        </w:rPr>
        <w:t>Langen</w:t>
      </w:r>
      <w:r w:rsidRPr="004A5015">
        <w:rPr>
          <w:rFonts w:ascii="Times New Roman" w:hAnsi="Times New Roman" w:cs="Times New Roman"/>
          <w:sz w:val="24"/>
          <w:szCs w:val="24"/>
        </w:rPr>
        <w:t xml:space="preserve">, τον </w:t>
      </w:r>
      <w:r w:rsidRPr="004A5015">
        <w:rPr>
          <w:rFonts w:ascii="Times New Roman" w:hAnsi="Times New Roman" w:cs="Times New Roman"/>
          <w:sz w:val="24"/>
          <w:szCs w:val="24"/>
          <w:lang w:val="de-DE"/>
        </w:rPr>
        <w:t>F</w:t>
      </w:r>
      <w:r w:rsidRPr="004A5015">
        <w:rPr>
          <w:rFonts w:ascii="Times New Roman" w:hAnsi="Times New Roman" w:cs="Times New Roman"/>
          <w:sz w:val="24"/>
          <w:szCs w:val="24"/>
        </w:rPr>
        <w:t>.</w:t>
      </w:r>
      <w:r w:rsidRPr="004A5015">
        <w:rPr>
          <w:rFonts w:ascii="Times New Roman" w:hAnsi="Times New Roman" w:cs="Times New Roman"/>
          <w:sz w:val="24"/>
          <w:szCs w:val="24"/>
          <w:lang w:val="de-DE"/>
        </w:rPr>
        <w:t>H</w:t>
      </w:r>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de-DE"/>
        </w:rPr>
        <w:t>Reusch</w:t>
      </w:r>
      <w:r w:rsidRPr="004A5015">
        <w:rPr>
          <w:rFonts w:ascii="Times New Roman" w:hAnsi="Times New Roman" w:cs="Times New Roman"/>
          <w:sz w:val="24"/>
          <w:szCs w:val="24"/>
        </w:rPr>
        <w:t xml:space="preserve">, τον </w:t>
      </w:r>
      <w:r w:rsidRPr="004A5015">
        <w:rPr>
          <w:rFonts w:ascii="Times New Roman" w:hAnsi="Times New Roman" w:cs="Times New Roman"/>
          <w:sz w:val="24"/>
          <w:szCs w:val="24"/>
          <w:lang w:val="de-DE"/>
        </w:rPr>
        <w:t>Friedrich</w:t>
      </w:r>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de-DE"/>
        </w:rPr>
        <w:t>Michelis</w:t>
      </w:r>
      <w:proofErr w:type="spellEnd"/>
      <w:r w:rsidRPr="004A5015">
        <w:rPr>
          <w:rFonts w:ascii="Times New Roman" w:hAnsi="Times New Roman" w:cs="Times New Roman"/>
          <w:sz w:val="24"/>
          <w:szCs w:val="24"/>
        </w:rPr>
        <w:t xml:space="preserve">, τον </w:t>
      </w:r>
      <w:r w:rsidRPr="004A5015">
        <w:rPr>
          <w:rFonts w:ascii="Times New Roman" w:hAnsi="Times New Roman" w:cs="Times New Roman"/>
          <w:sz w:val="24"/>
          <w:szCs w:val="24"/>
          <w:lang w:val="de-DE"/>
        </w:rPr>
        <w:t>J</w:t>
      </w:r>
      <w:r w:rsidRPr="004A5015">
        <w:rPr>
          <w:rFonts w:ascii="Times New Roman" w:hAnsi="Times New Roman" w:cs="Times New Roman"/>
          <w:sz w:val="24"/>
          <w:szCs w:val="24"/>
        </w:rPr>
        <w:t>.</w:t>
      </w:r>
      <w:r w:rsidRPr="004A5015">
        <w:rPr>
          <w:rFonts w:ascii="Times New Roman" w:hAnsi="Times New Roman" w:cs="Times New Roman"/>
          <w:sz w:val="24"/>
          <w:szCs w:val="24"/>
          <w:lang w:val="de-DE"/>
        </w:rPr>
        <w:t>H</w:t>
      </w:r>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de-DE"/>
        </w:rPr>
        <w:t>Reinkens</w:t>
      </w:r>
      <w:proofErr w:type="spellEnd"/>
      <w:r w:rsidRPr="004A5015">
        <w:rPr>
          <w:rFonts w:ascii="Times New Roman" w:hAnsi="Times New Roman" w:cs="Times New Roman"/>
          <w:sz w:val="24"/>
          <w:szCs w:val="24"/>
        </w:rPr>
        <w:t xml:space="preserve"> (μετέπειτα πρώτο Γερμανό </w:t>
      </w:r>
      <w:proofErr w:type="spellStart"/>
      <w:r w:rsidRPr="004A5015">
        <w:rPr>
          <w:rFonts w:ascii="Times New Roman" w:hAnsi="Times New Roman" w:cs="Times New Roman"/>
          <w:sz w:val="24"/>
          <w:szCs w:val="24"/>
        </w:rPr>
        <w:t>Παλαιοκαθολικό</w:t>
      </w:r>
      <w:proofErr w:type="spellEnd"/>
      <w:r w:rsidRPr="004A5015">
        <w:rPr>
          <w:rFonts w:ascii="Times New Roman" w:hAnsi="Times New Roman" w:cs="Times New Roman"/>
          <w:sz w:val="24"/>
          <w:szCs w:val="24"/>
        </w:rPr>
        <w:t xml:space="preserve"> επίσκοπο) και τον </w:t>
      </w:r>
      <w:r w:rsidRPr="004A5015">
        <w:rPr>
          <w:rFonts w:ascii="Times New Roman" w:hAnsi="Times New Roman" w:cs="Times New Roman"/>
          <w:sz w:val="24"/>
          <w:szCs w:val="24"/>
          <w:lang w:val="de-DE"/>
        </w:rPr>
        <w:t>Eugene</w:t>
      </w:r>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de-DE"/>
        </w:rPr>
        <w:t>Michaud</w:t>
      </w:r>
      <w:proofErr w:type="spellEnd"/>
      <w:r w:rsidRPr="004A5015">
        <w:rPr>
          <w:rFonts w:ascii="Times New Roman" w:hAnsi="Times New Roman" w:cs="Times New Roman"/>
          <w:sz w:val="24"/>
          <w:szCs w:val="24"/>
        </w:rPr>
        <w:t xml:space="preserve">. Δύο μέρες μετά, τα μέλη αυτά συμφώνησαν στις εξής πέντε αρχές: </w:t>
      </w:r>
    </w:p>
    <w:p w:rsidR="00D83C5E" w:rsidRPr="004A5015" w:rsidRDefault="00D83C5E" w:rsidP="004A5015">
      <w:pPr>
        <w:pStyle w:val="a7"/>
        <w:numPr>
          <w:ilvl w:val="0"/>
          <w:numId w:val="1"/>
        </w:numPr>
        <w:jc w:val="both"/>
        <w:rPr>
          <w:rFonts w:ascii="Times New Roman" w:hAnsi="Times New Roman" w:cs="Times New Roman"/>
          <w:sz w:val="24"/>
          <w:szCs w:val="24"/>
        </w:rPr>
      </w:pPr>
      <w:r w:rsidRPr="004A5015">
        <w:rPr>
          <w:rFonts w:ascii="Times New Roman" w:hAnsi="Times New Roman" w:cs="Times New Roman"/>
          <w:sz w:val="24"/>
          <w:szCs w:val="24"/>
        </w:rPr>
        <w:t>Σχετικά με τη θεότητα του Ιησού Χριστού.</w:t>
      </w:r>
    </w:p>
    <w:p w:rsidR="00D83C5E" w:rsidRPr="004A5015" w:rsidRDefault="00D83C5E" w:rsidP="004A5015">
      <w:pPr>
        <w:pStyle w:val="a7"/>
        <w:numPr>
          <w:ilvl w:val="0"/>
          <w:numId w:val="1"/>
        </w:numPr>
        <w:jc w:val="both"/>
        <w:rPr>
          <w:rFonts w:ascii="Times New Roman" w:hAnsi="Times New Roman" w:cs="Times New Roman"/>
          <w:sz w:val="24"/>
          <w:szCs w:val="24"/>
        </w:rPr>
      </w:pPr>
      <w:r w:rsidRPr="004A5015">
        <w:rPr>
          <w:rFonts w:ascii="Times New Roman" w:hAnsi="Times New Roman" w:cs="Times New Roman"/>
          <w:sz w:val="24"/>
          <w:szCs w:val="24"/>
        </w:rPr>
        <w:t>Ιδρυτής της Εκκλησίας είναι ο Ιησούς Χριστός.</w:t>
      </w:r>
    </w:p>
    <w:p w:rsidR="00D83C5E" w:rsidRPr="004A5015" w:rsidRDefault="00D83C5E" w:rsidP="004A5015">
      <w:pPr>
        <w:pStyle w:val="a7"/>
        <w:numPr>
          <w:ilvl w:val="0"/>
          <w:numId w:val="1"/>
        </w:numPr>
        <w:jc w:val="both"/>
        <w:rPr>
          <w:rFonts w:ascii="Times New Roman" w:hAnsi="Times New Roman" w:cs="Times New Roman"/>
          <w:sz w:val="24"/>
          <w:szCs w:val="24"/>
        </w:rPr>
      </w:pPr>
      <w:r w:rsidRPr="004A5015">
        <w:rPr>
          <w:rFonts w:ascii="Times New Roman" w:hAnsi="Times New Roman" w:cs="Times New Roman"/>
          <w:sz w:val="24"/>
          <w:szCs w:val="24"/>
        </w:rPr>
        <w:t>Ως αυθεντία αναγνωρίζεται η Αγία Γραφή, οι πρώτες οικουμενικές σύνοδοι και οι πατέρες της εκκλησίας της πρώτης αδιαίρετης εκκλησίας.</w:t>
      </w:r>
    </w:p>
    <w:p w:rsidR="00D83C5E" w:rsidRPr="004A5015" w:rsidRDefault="00D83C5E" w:rsidP="004A5015">
      <w:pPr>
        <w:pStyle w:val="a7"/>
        <w:numPr>
          <w:ilvl w:val="0"/>
          <w:numId w:val="1"/>
        </w:numPr>
        <w:jc w:val="both"/>
        <w:rPr>
          <w:rFonts w:ascii="Times New Roman" w:hAnsi="Times New Roman" w:cs="Times New Roman"/>
          <w:sz w:val="24"/>
          <w:szCs w:val="24"/>
        </w:rPr>
      </w:pPr>
      <w:r w:rsidRPr="004A5015">
        <w:rPr>
          <w:rFonts w:ascii="Times New Roman" w:hAnsi="Times New Roman" w:cs="Times New Roman"/>
          <w:sz w:val="24"/>
          <w:szCs w:val="24"/>
        </w:rPr>
        <w:t xml:space="preserve">Ως κριτήριο ορθοδοξίας αναγνωρίζεται ο κανόνας του Βικεντίου </w:t>
      </w:r>
      <w:proofErr w:type="spellStart"/>
      <w:r w:rsidRPr="004A5015">
        <w:rPr>
          <w:rFonts w:ascii="Times New Roman" w:hAnsi="Times New Roman" w:cs="Times New Roman"/>
          <w:sz w:val="24"/>
          <w:szCs w:val="24"/>
        </w:rPr>
        <w:t>Λερίνου</w:t>
      </w:r>
      <w:proofErr w:type="spellEnd"/>
      <w:r w:rsidRPr="004A5015">
        <w:rPr>
          <w:rFonts w:ascii="Times New Roman" w:hAnsi="Times New Roman" w:cs="Times New Roman"/>
          <w:sz w:val="24"/>
          <w:szCs w:val="24"/>
        </w:rPr>
        <w:t>.</w:t>
      </w:r>
    </w:p>
    <w:p w:rsidR="00260359" w:rsidRPr="004A5015" w:rsidRDefault="00D83C5E" w:rsidP="004A5015">
      <w:pPr>
        <w:pStyle w:val="a7"/>
        <w:numPr>
          <w:ilvl w:val="0"/>
          <w:numId w:val="1"/>
        </w:numPr>
        <w:jc w:val="both"/>
        <w:rPr>
          <w:rFonts w:ascii="Times New Roman" w:hAnsi="Times New Roman" w:cs="Times New Roman"/>
          <w:sz w:val="24"/>
          <w:szCs w:val="24"/>
        </w:rPr>
      </w:pPr>
      <w:r w:rsidRPr="004A5015">
        <w:rPr>
          <w:rFonts w:ascii="Times New Roman" w:hAnsi="Times New Roman" w:cs="Times New Roman"/>
          <w:sz w:val="24"/>
          <w:szCs w:val="24"/>
        </w:rPr>
        <w:t xml:space="preserve">Η </w:t>
      </w:r>
      <w:proofErr w:type="spellStart"/>
      <w:r w:rsidRPr="004A5015">
        <w:rPr>
          <w:rFonts w:ascii="Times New Roman" w:hAnsi="Times New Roman" w:cs="Times New Roman"/>
          <w:sz w:val="24"/>
          <w:szCs w:val="24"/>
        </w:rPr>
        <w:t>ιστορικο</w:t>
      </w:r>
      <w:proofErr w:type="spellEnd"/>
      <w:r w:rsidRPr="004A5015">
        <w:rPr>
          <w:rFonts w:ascii="Times New Roman" w:hAnsi="Times New Roman" w:cs="Times New Roman"/>
          <w:sz w:val="24"/>
          <w:szCs w:val="24"/>
        </w:rPr>
        <w:t>-κριτική μέθοδος στην έρευνα στην εκκλησιαστική ιστορία.</w:t>
      </w:r>
    </w:p>
    <w:p w:rsidR="00260359" w:rsidRPr="004A5015" w:rsidRDefault="00123ABC"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Η απάντηση του </w:t>
      </w:r>
      <w:r w:rsidRPr="004A5015">
        <w:rPr>
          <w:rFonts w:ascii="Times New Roman" w:hAnsi="Times New Roman" w:cs="Times New Roman"/>
          <w:sz w:val="24"/>
          <w:szCs w:val="24"/>
          <w:lang w:val="de-DE"/>
        </w:rPr>
        <w:t>D</w:t>
      </w:r>
      <w:r w:rsidRPr="004A5015">
        <w:rPr>
          <w:rFonts w:ascii="Times New Roman" w:hAnsi="Times New Roman" w:cs="Times New Roman"/>
          <w:sz w:val="24"/>
          <w:szCs w:val="24"/>
        </w:rPr>
        <w:t>ö</w:t>
      </w:r>
      <w:proofErr w:type="spellStart"/>
      <w:r w:rsidRPr="004A5015">
        <w:rPr>
          <w:rFonts w:ascii="Times New Roman" w:hAnsi="Times New Roman" w:cs="Times New Roman"/>
          <w:sz w:val="24"/>
          <w:szCs w:val="24"/>
          <w:lang w:val="de-DE"/>
        </w:rPr>
        <w:t>llinger</w:t>
      </w:r>
      <w:proofErr w:type="spellEnd"/>
      <w:r w:rsidRPr="004A5015">
        <w:rPr>
          <w:rFonts w:ascii="Times New Roman" w:hAnsi="Times New Roman" w:cs="Times New Roman"/>
          <w:sz w:val="24"/>
          <w:szCs w:val="24"/>
        </w:rPr>
        <w:t xml:space="preserve"> στις 16/28 Μαρτίου 1871 προκάλεσε την αντίδραση του Βατικανού, το οποίο τον αφόρισε μέσω του Αρχιεπισκόπου του Μονάχου </w:t>
      </w:r>
      <w:r w:rsidRPr="004A5015">
        <w:rPr>
          <w:rFonts w:ascii="Times New Roman" w:hAnsi="Times New Roman" w:cs="Times New Roman"/>
          <w:sz w:val="24"/>
          <w:szCs w:val="24"/>
          <w:lang w:val="de-DE"/>
        </w:rPr>
        <w:t>Scheer</w:t>
      </w:r>
      <w:r w:rsidRPr="004A5015">
        <w:rPr>
          <w:rFonts w:ascii="Times New Roman" w:hAnsi="Times New Roman" w:cs="Times New Roman"/>
          <w:sz w:val="24"/>
          <w:szCs w:val="24"/>
        </w:rPr>
        <w:t xml:space="preserve">, μαζί με τους υπόλοιπους καθηγητές. </w:t>
      </w:r>
      <w:r w:rsidR="00260359" w:rsidRPr="004A5015">
        <w:rPr>
          <w:rFonts w:ascii="Times New Roman" w:hAnsi="Times New Roman" w:cs="Times New Roman"/>
          <w:sz w:val="24"/>
          <w:szCs w:val="24"/>
        </w:rPr>
        <w:t xml:space="preserve"> Έπειτα στις 22 με 24 Σεπτεμβρίου του 1871 το </w:t>
      </w:r>
      <w:proofErr w:type="spellStart"/>
      <w:r w:rsidR="00260359" w:rsidRPr="004A5015">
        <w:rPr>
          <w:rFonts w:ascii="Times New Roman" w:hAnsi="Times New Roman" w:cs="Times New Roman"/>
          <w:sz w:val="24"/>
          <w:szCs w:val="24"/>
        </w:rPr>
        <w:t>παλαιοκαθολικό</w:t>
      </w:r>
      <w:proofErr w:type="spellEnd"/>
      <w:r w:rsidR="00260359" w:rsidRPr="004A5015">
        <w:rPr>
          <w:rFonts w:ascii="Times New Roman" w:hAnsi="Times New Roman" w:cs="Times New Roman"/>
          <w:sz w:val="24"/>
          <w:szCs w:val="24"/>
        </w:rPr>
        <w:t xml:space="preserve"> συνέδριο του Μονάχου έλαβε μέρος. Εκεί συμμετείχαν 300 αντιπρόσωποι </w:t>
      </w:r>
      <w:proofErr w:type="spellStart"/>
      <w:r w:rsidR="00260359" w:rsidRPr="004A5015">
        <w:rPr>
          <w:rFonts w:ascii="Times New Roman" w:hAnsi="Times New Roman" w:cs="Times New Roman"/>
          <w:sz w:val="24"/>
          <w:szCs w:val="24"/>
        </w:rPr>
        <w:t>απο</w:t>
      </w:r>
      <w:proofErr w:type="spellEnd"/>
      <w:r w:rsidR="00260359" w:rsidRPr="004A5015">
        <w:rPr>
          <w:rFonts w:ascii="Times New Roman" w:hAnsi="Times New Roman" w:cs="Times New Roman"/>
          <w:sz w:val="24"/>
          <w:szCs w:val="24"/>
        </w:rPr>
        <w:t xml:space="preserve"> τη Γερμανία, την Ελβετία, την Αυστρία και ορθόδοξοι παρατηρητές </w:t>
      </w:r>
      <w:proofErr w:type="spellStart"/>
      <w:r w:rsidR="00260359" w:rsidRPr="004A5015">
        <w:rPr>
          <w:rFonts w:ascii="Times New Roman" w:hAnsi="Times New Roman" w:cs="Times New Roman"/>
          <w:sz w:val="24"/>
          <w:szCs w:val="24"/>
        </w:rPr>
        <w:t>απο</w:t>
      </w:r>
      <w:proofErr w:type="spellEnd"/>
      <w:r w:rsidR="00260359" w:rsidRPr="004A5015">
        <w:rPr>
          <w:rFonts w:ascii="Times New Roman" w:hAnsi="Times New Roman" w:cs="Times New Roman"/>
          <w:sz w:val="24"/>
          <w:szCs w:val="24"/>
        </w:rPr>
        <w:t xml:space="preserve"> τη </w:t>
      </w:r>
      <w:proofErr w:type="spellStart"/>
      <w:r w:rsidR="00260359" w:rsidRPr="004A5015">
        <w:rPr>
          <w:rFonts w:ascii="Times New Roman" w:hAnsi="Times New Roman" w:cs="Times New Roman"/>
          <w:sz w:val="24"/>
          <w:szCs w:val="24"/>
        </w:rPr>
        <w:t>Ρωσσία</w:t>
      </w:r>
      <w:proofErr w:type="spellEnd"/>
      <w:r w:rsidR="00260359" w:rsidRPr="004A5015">
        <w:rPr>
          <w:rFonts w:ascii="Times New Roman" w:hAnsi="Times New Roman" w:cs="Times New Roman"/>
          <w:sz w:val="24"/>
          <w:szCs w:val="24"/>
        </w:rPr>
        <w:t xml:space="preserve"> (</w:t>
      </w:r>
      <w:proofErr w:type="spellStart"/>
      <w:r w:rsidR="00260359" w:rsidRPr="004A5015">
        <w:rPr>
          <w:rFonts w:ascii="Times New Roman" w:hAnsi="Times New Roman" w:cs="Times New Roman"/>
          <w:sz w:val="24"/>
          <w:szCs w:val="24"/>
        </w:rPr>
        <w:t>Οσσίνιν</w:t>
      </w:r>
      <w:proofErr w:type="spellEnd"/>
      <w:r w:rsidR="00260359" w:rsidRPr="004A5015">
        <w:rPr>
          <w:rFonts w:ascii="Times New Roman" w:hAnsi="Times New Roman" w:cs="Times New Roman"/>
          <w:sz w:val="24"/>
          <w:szCs w:val="24"/>
        </w:rPr>
        <w:t xml:space="preserve">). Ως παρατηρητές ήρθαν και εκπρόσωποι </w:t>
      </w:r>
      <w:proofErr w:type="spellStart"/>
      <w:r w:rsidR="00260359" w:rsidRPr="004A5015">
        <w:rPr>
          <w:rFonts w:ascii="Times New Roman" w:hAnsi="Times New Roman" w:cs="Times New Roman"/>
          <w:sz w:val="24"/>
          <w:szCs w:val="24"/>
        </w:rPr>
        <w:t>απο</w:t>
      </w:r>
      <w:proofErr w:type="spellEnd"/>
      <w:r w:rsidR="00260359" w:rsidRPr="004A5015">
        <w:rPr>
          <w:rFonts w:ascii="Times New Roman" w:hAnsi="Times New Roman" w:cs="Times New Roman"/>
          <w:sz w:val="24"/>
          <w:szCs w:val="24"/>
        </w:rPr>
        <w:t xml:space="preserve"> την εκκλησία της Ουτρέχτης και </w:t>
      </w:r>
      <w:proofErr w:type="spellStart"/>
      <w:r w:rsidR="00260359" w:rsidRPr="004A5015">
        <w:rPr>
          <w:rFonts w:ascii="Times New Roman" w:hAnsi="Times New Roman" w:cs="Times New Roman"/>
          <w:sz w:val="24"/>
          <w:szCs w:val="24"/>
        </w:rPr>
        <w:t>απο</w:t>
      </w:r>
      <w:proofErr w:type="spellEnd"/>
      <w:r w:rsidR="00260359" w:rsidRPr="004A5015">
        <w:rPr>
          <w:rFonts w:ascii="Times New Roman" w:hAnsi="Times New Roman" w:cs="Times New Roman"/>
          <w:sz w:val="24"/>
          <w:szCs w:val="24"/>
        </w:rPr>
        <w:t xml:space="preserve"> προτεσταντικές εκκλησίες.</w:t>
      </w:r>
      <w:r w:rsidR="00260359" w:rsidRPr="004A5015">
        <w:rPr>
          <w:rStyle w:val="a6"/>
          <w:rFonts w:ascii="Times New Roman" w:hAnsi="Times New Roman" w:cs="Times New Roman"/>
          <w:sz w:val="24"/>
          <w:szCs w:val="24"/>
        </w:rPr>
        <w:footnoteReference w:id="34"/>
      </w:r>
    </w:p>
    <w:p w:rsidR="00186BDF" w:rsidRPr="004A5015" w:rsidRDefault="00186BDF"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Το πρόγραμμα του Μονάχου περιελάμβανε τις θέσεις της δήλωσης της Νυρεμβέργης και της επιτροπής του Μονάχου. Στην τρίτη θέση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τις επτά εκφράζεται η ελπίδα της ένωσης με τις ορθόδοξες εκκλησίες.</w:t>
      </w:r>
      <w:r w:rsidR="00A00B9F" w:rsidRPr="004A5015">
        <w:rPr>
          <w:rFonts w:ascii="Times New Roman" w:hAnsi="Times New Roman" w:cs="Times New Roman"/>
          <w:sz w:val="24"/>
          <w:szCs w:val="24"/>
        </w:rPr>
        <w:t xml:space="preserve"> Με το συνέδριο αυτό αποχωρίζεται ο </w:t>
      </w:r>
      <w:proofErr w:type="spellStart"/>
      <w:r w:rsidR="00A00B9F" w:rsidRPr="004A5015">
        <w:rPr>
          <w:rFonts w:ascii="Times New Roman" w:hAnsi="Times New Roman" w:cs="Times New Roman"/>
          <w:sz w:val="24"/>
          <w:szCs w:val="24"/>
        </w:rPr>
        <w:t>παλαιοκαθολικισμός</w:t>
      </w:r>
      <w:proofErr w:type="spellEnd"/>
      <w:r w:rsidR="00A00B9F" w:rsidRPr="004A5015">
        <w:rPr>
          <w:rFonts w:ascii="Times New Roman" w:hAnsi="Times New Roman" w:cs="Times New Roman"/>
          <w:sz w:val="24"/>
          <w:szCs w:val="24"/>
        </w:rPr>
        <w:t xml:space="preserve"> την Ρωμαιοκαθολική εκκλησία, αποτελώντας δική του εκκλησία.</w:t>
      </w:r>
      <w:r w:rsidRPr="004A5015">
        <w:rPr>
          <w:rStyle w:val="a6"/>
          <w:rFonts w:ascii="Times New Roman" w:hAnsi="Times New Roman" w:cs="Times New Roman"/>
          <w:sz w:val="24"/>
          <w:szCs w:val="24"/>
        </w:rPr>
        <w:footnoteReference w:id="35"/>
      </w:r>
    </w:p>
    <w:p w:rsidR="00D83C5E" w:rsidRPr="004A5015" w:rsidRDefault="00D83C5E"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Η ιδέα για </w:t>
      </w:r>
      <w:proofErr w:type="spellStart"/>
      <w:r w:rsidRPr="004A5015">
        <w:rPr>
          <w:rFonts w:ascii="Times New Roman" w:hAnsi="Times New Roman" w:cs="Times New Roman"/>
          <w:sz w:val="24"/>
          <w:szCs w:val="24"/>
        </w:rPr>
        <w:t>μιά</w:t>
      </w:r>
      <w:proofErr w:type="spellEnd"/>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rPr>
        <w:t>επανενωτική</w:t>
      </w:r>
      <w:proofErr w:type="spellEnd"/>
      <w:r w:rsidRPr="004A5015">
        <w:rPr>
          <w:rFonts w:ascii="Times New Roman" w:hAnsi="Times New Roman" w:cs="Times New Roman"/>
          <w:sz w:val="24"/>
          <w:szCs w:val="24"/>
        </w:rPr>
        <w:t xml:space="preserve"> σύνοδο αναπτύχθηκε μεταξύ Σεπτεμβρίου του 1872 και του 1874.</w:t>
      </w:r>
      <w:r w:rsidR="00E96795" w:rsidRPr="004A5015">
        <w:rPr>
          <w:rFonts w:ascii="Times New Roman" w:hAnsi="Times New Roman" w:cs="Times New Roman"/>
          <w:sz w:val="24"/>
          <w:szCs w:val="24"/>
        </w:rPr>
        <w:t xml:space="preserve"> </w:t>
      </w:r>
      <w:r w:rsidR="009043A7" w:rsidRPr="004A5015">
        <w:rPr>
          <w:rFonts w:ascii="Times New Roman" w:hAnsi="Times New Roman" w:cs="Times New Roman"/>
          <w:sz w:val="24"/>
          <w:szCs w:val="24"/>
        </w:rPr>
        <w:t>Ήδη ο Γερμανός ιστορικός ξεκίνησε τις περίφημες διαλέξεις του (</w:t>
      </w:r>
      <w:proofErr w:type="spellStart"/>
      <w:r w:rsidR="009043A7" w:rsidRPr="004A5015">
        <w:rPr>
          <w:rFonts w:ascii="Times New Roman" w:hAnsi="Times New Roman" w:cs="Times New Roman"/>
          <w:sz w:val="24"/>
          <w:szCs w:val="24"/>
          <w:lang w:val="en-US"/>
        </w:rPr>
        <w:t>Vorlesungen</w:t>
      </w:r>
      <w:proofErr w:type="spellEnd"/>
      <w:r w:rsidR="009043A7" w:rsidRPr="004A5015">
        <w:rPr>
          <w:rFonts w:ascii="Times New Roman" w:hAnsi="Times New Roman" w:cs="Times New Roman"/>
          <w:sz w:val="24"/>
          <w:szCs w:val="24"/>
        </w:rPr>
        <w:t xml:space="preserve">) για την επανένωση των εκκλησιών το 1872. Αυτές δε </w:t>
      </w:r>
      <w:proofErr w:type="spellStart"/>
      <w:r w:rsidR="009043A7" w:rsidRPr="004A5015">
        <w:rPr>
          <w:rFonts w:ascii="Times New Roman" w:hAnsi="Times New Roman" w:cs="Times New Roman"/>
          <w:sz w:val="24"/>
          <w:szCs w:val="24"/>
        </w:rPr>
        <w:t>ενέππνευσαν</w:t>
      </w:r>
      <w:proofErr w:type="spellEnd"/>
      <w:r w:rsidR="009043A7" w:rsidRPr="004A5015">
        <w:rPr>
          <w:rFonts w:ascii="Times New Roman" w:hAnsi="Times New Roman" w:cs="Times New Roman"/>
          <w:sz w:val="24"/>
          <w:szCs w:val="24"/>
        </w:rPr>
        <w:t xml:space="preserve"> τις συνόδους της Βόννης το 1874 και το 1875.</w:t>
      </w:r>
      <w:r w:rsidR="002E36D8" w:rsidRPr="004A5015">
        <w:rPr>
          <w:rStyle w:val="a6"/>
          <w:rFonts w:ascii="Times New Roman" w:hAnsi="Times New Roman" w:cs="Times New Roman"/>
          <w:sz w:val="24"/>
          <w:szCs w:val="24"/>
        </w:rPr>
        <w:footnoteReference w:id="36"/>
      </w:r>
    </w:p>
    <w:p w:rsidR="00BB0680" w:rsidRPr="004A5015" w:rsidRDefault="00F33A23"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Στις διαλέξεις του Ιανουαρίου και Φεβρουαρίου του 1872 ο </w:t>
      </w:r>
      <w:r w:rsidRPr="004A5015">
        <w:rPr>
          <w:rFonts w:ascii="Times New Roman" w:hAnsi="Times New Roman" w:cs="Times New Roman"/>
          <w:sz w:val="24"/>
          <w:szCs w:val="24"/>
          <w:lang w:val="de-DE"/>
        </w:rPr>
        <w:t>D</w:t>
      </w:r>
      <w:r w:rsidRPr="004A5015">
        <w:rPr>
          <w:rFonts w:ascii="Times New Roman" w:hAnsi="Times New Roman" w:cs="Times New Roman"/>
          <w:sz w:val="24"/>
          <w:szCs w:val="24"/>
        </w:rPr>
        <w:t>ö</w:t>
      </w:r>
      <w:proofErr w:type="spellStart"/>
      <w:r w:rsidRPr="004A5015">
        <w:rPr>
          <w:rFonts w:ascii="Times New Roman" w:hAnsi="Times New Roman" w:cs="Times New Roman"/>
          <w:sz w:val="24"/>
          <w:szCs w:val="24"/>
          <w:lang w:val="de-DE"/>
        </w:rPr>
        <w:t>llinger</w:t>
      </w:r>
      <w:proofErr w:type="spellEnd"/>
      <w:r w:rsidRPr="004A5015">
        <w:rPr>
          <w:rFonts w:ascii="Times New Roman" w:hAnsi="Times New Roman" w:cs="Times New Roman"/>
          <w:sz w:val="24"/>
          <w:szCs w:val="24"/>
        </w:rPr>
        <w:t xml:space="preserve"> μίλησε για τον πατερικό και παραδοσιακό χαρακτήρα της Ορθόδοξης </w:t>
      </w:r>
      <w:proofErr w:type="spellStart"/>
      <w:r w:rsidRPr="004A5015">
        <w:rPr>
          <w:rFonts w:ascii="Times New Roman" w:hAnsi="Times New Roman" w:cs="Times New Roman"/>
          <w:sz w:val="24"/>
          <w:szCs w:val="24"/>
        </w:rPr>
        <w:t>Εκκλησίας.Οι</w:t>
      </w:r>
      <w:proofErr w:type="spellEnd"/>
      <w:r w:rsidRPr="004A5015">
        <w:rPr>
          <w:rFonts w:ascii="Times New Roman" w:hAnsi="Times New Roman" w:cs="Times New Roman"/>
          <w:sz w:val="24"/>
          <w:szCs w:val="24"/>
        </w:rPr>
        <w:t xml:space="preserve"> διαλέξεις του </w:t>
      </w:r>
      <w:r w:rsidRPr="004A5015">
        <w:rPr>
          <w:rFonts w:ascii="Times New Roman" w:hAnsi="Times New Roman" w:cs="Times New Roman"/>
          <w:sz w:val="24"/>
          <w:szCs w:val="24"/>
        </w:rPr>
        <w:lastRenderedPageBreak/>
        <w:t xml:space="preserve">δημοσιεύθηκαν στην </w:t>
      </w:r>
      <w:r w:rsidRPr="004A5015">
        <w:rPr>
          <w:rFonts w:ascii="Times New Roman" w:hAnsi="Times New Roman" w:cs="Times New Roman"/>
          <w:i/>
          <w:sz w:val="24"/>
          <w:szCs w:val="24"/>
          <w:lang w:val="en-US"/>
        </w:rPr>
        <w:t>Die</w:t>
      </w:r>
      <w:r w:rsidRPr="004A5015">
        <w:rPr>
          <w:rFonts w:ascii="Times New Roman" w:hAnsi="Times New Roman" w:cs="Times New Roman"/>
          <w:i/>
          <w:sz w:val="24"/>
          <w:szCs w:val="24"/>
        </w:rPr>
        <w:t xml:space="preserve"> </w:t>
      </w:r>
      <w:proofErr w:type="spellStart"/>
      <w:r w:rsidRPr="004A5015">
        <w:rPr>
          <w:rFonts w:ascii="Times New Roman" w:hAnsi="Times New Roman" w:cs="Times New Roman"/>
          <w:i/>
          <w:sz w:val="24"/>
          <w:szCs w:val="24"/>
          <w:lang w:val="en-US"/>
        </w:rPr>
        <w:t>Allgemeine</w:t>
      </w:r>
      <w:proofErr w:type="spellEnd"/>
      <w:r w:rsidRPr="004A5015">
        <w:rPr>
          <w:rFonts w:ascii="Times New Roman" w:hAnsi="Times New Roman" w:cs="Times New Roman"/>
          <w:i/>
          <w:sz w:val="24"/>
          <w:szCs w:val="24"/>
        </w:rPr>
        <w:t xml:space="preserve"> </w:t>
      </w:r>
      <w:proofErr w:type="spellStart"/>
      <w:r w:rsidRPr="004A5015">
        <w:rPr>
          <w:rFonts w:ascii="Times New Roman" w:hAnsi="Times New Roman" w:cs="Times New Roman"/>
          <w:i/>
          <w:sz w:val="24"/>
          <w:szCs w:val="24"/>
          <w:lang w:val="en-US"/>
        </w:rPr>
        <w:t>Zeitung</w:t>
      </w:r>
      <w:proofErr w:type="spellEnd"/>
      <w:r w:rsidRPr="004A5015">
        <w:rPr>
          <w:rFonts w:ascii="Times New Roman" w:hAnsi="Times New Roman" w:cs="Times New Roman"/>
          <w:sz w:val="24"/>
          <w:szCs w:val="24"/>
        </w:rPr>
        <w:t xml:space="preserve">, μεταφράστηκαν δε στα αγγλικά ως </w:t>
      </w:r>
      <w:proofErr w:type="spellStart"/>
      <w:r w:rsidRPr="004A5015">
        <w:rPr>
          <w:rFonts w:ascii="Times New Roman" w:hAnsi="Times New Roman" w:cs="Times New Roman"/>
          <w:i/>
          <w:sz w:val="24"/>
          <w:szCs w:val="24"/>
          <w:lang w:val="en-US"/>
        </w:rPr>
        <w:t>Lecturres</w:t>
      </w:r>
      <w:proofErr w:type="spellEnd"/>
      <w:r w:rsidRPr="004A5015">
        <w:rPr>
          <w:rFonts w:ascii="Times New Roman" w:hAnsi="Times New Roman" w:cs="Times New Roman"/>
          <w:i/>
          <w:sz w:val="24"/>
          <w:szCs w:val="24"/>
        </w:rPr>
        <w:t xml:space="preserve"> </w:t>
      </w:r>
      <w:r w:rsidRPr="004A5015">
        <w:rPr>
          <w:rFonts w:ascii="Times New Roman" w:hAnsi="Times New Roman" w:cs="Times New Roman"/>
          <w:i/>
          <w:sz w:val="24"/>
          <w:szCs w:val="24"/>
          <w:lang w:val="en-US"/>
        </w:rPr>
        <w:t>on</w:t>
      </w:r>
      <w:r w:rsidRPr="004A5015">
        <w:rPr>
          <w:rFonts w:ascii="Times New Roman" w:hAnsi="Times New Roman" w:cs="Times New Roman"/>
          <w:i/>
          <w:sz w:val="24"/>
          <w:szCs w:val="24"/>
        </w:rPr>
        <w:t xml:space="preserve"> </w:t>
      </w:r>
      <w:r w:rsidRPr="004A5015">
        <w:rPr>
          <w:rFonts w:ascii="Times New Roman" w:hAnsi="Times New Roman" w:cs="Times New Roman"/>
          <w:i/>
          <w:sz w:val="24"/>
          <w:szCs w:val="24"/>
          <w:lang w:val="en-US"/>
        </w:rPr>
        <w:t>the</w:t>
      </w:r>
      <w:r w:rsidRPr="004A5015">
        <w:rPr>
          <w:rFonts w:ascii="Times New Roman" w:hAnsi="Times New Roman" w:cs="Times New Roman"/>
          <w:i/>
          <w:sz w:val="24"/>
          <w:szCs w:val="24"/>
        </w:rPr>
        <w:t xml:space="preserve"> </w:t>
      </w:r>
      <w:r w:rsidRPr="004A5015">
        <w:rPr>
          <w:rFonts w:ascii="Times New Roman" w:hAnsi="Times New Roman" w:cs="Times New Roman"/>
          <w:i/>
          <w:sz w:val="24"/>
          <w:szCs w:val="24"/>
          <w:lang w:val="en-US"/>
        </w:rPr>
        <w:t>Reunion</w:t>
      </w:r>
      <w:r w:rsidRPr="004A5015">
        <w:rPr>
          <w:rFonts w:ascii="Times New Roman" w:hAnsi="Times New Roman" w:cs="Times New Roman"/>
          <w:i/>
          <w:sz w:val="24"/>
          <w:szCs w:val="24"/>
        </w:rPr>
        <w:t xml:space="preserve"> </w:t>
      </w:r>
      <w:r w:rsidRPr="004A5015">
        <w:rPr>
          <w:rFonts w:ascii="Times New Roman" w:hAnsi="Times New Roman" w:cs="Times New Roman"/>
          <w:i/>
          <w:sz w:val="24"/>
          <w:szCs w:val="24"/>
          <w:lang w:val="en-US"/>
        </w:rPr>
        <w:t>of</w:t>
      </w:r>
      <w:r w:rsidRPr="004A5015">
        <w:rPr>
          <w:rFonts w:ascii="Times New Roman" w:hAnsi="Times New Roman" w:cs="Times New Roman"/>
          <w:i/>
          <w:sz w:val="24"/>
          <w:szCs w:val="24"/>
        </w:rPr>
        <w:t xml:space="preserve"> </w:t>
      </w:r>
      <w:r w:rsidRPr="004A5015">
        <w:rPr>
          <w:rFonts w:ascii="Times New Roman" w:hAnsi="Times New Roman" w:cs="Times New Roman"/>
          <w:i/>
          <w:sz w:val="24"/>
          <w:szCs w:val="24"/>
          <w:lang w:val="en-US"/>
        </w:rPr>
        <w:t>the</w:t>
      </w:r>
      <w:r w:rsidRPr="004A5015">
        <w:rPr>
          <w:rFonts w:ascii="Times New Roman" w:hAnsi="Times New Roman" w:cs="Times New Roman"/>
          <w:i/>
          <w:sz w:val="24"/>
          <w:szCs w:val="24"/>
        </w:rPr>
        <w:t xml:space="preserve"> </w:t>
      </w:r>
      <w:r w:rsidRPr="004A5015">
        <w:rPr>
          <w:rFonts w:ascii="Times New Roman" w:hAnsi="Times New Roman" w:cs="Times New Roman"/>
          <w:i/>
          <w:sz w:val="24"/>
          <w:szCs w:val="24"/>
          <w:lang w:val="en-US"/>
        </w:rPr>
        <w:t>Churches</w:t>
      </w:r>
      <w:r w:rsidRPr="004A5015">
        <w:rPr>
          <w:rFonts w:ascii="Times New Roman" w:hAnsi="Times New Roman" w:cs="Times New Roman"/>
          <w:sz w:val="24"/>
          <w:szCs w:val="24"/>
        </w:rPr>
        <w:t>.</w:t>
      </w:r>
      <w:r w:rsidRPr="004A5015">
        <w:rPr>
          <w:rStyle w:val="a6"/>
          <w:rFonts w:ascii="Times New Roman" w:hAnsi="Times New Roman" w:cs="Times New Roman"/>
          <w:sz w:val="24"/>
          <w:szCs w:val="24"/>
        </w:rPr>
        <w:footnoteReference w:id="37"/>
      </w:r>
    </w:p>
    <w:p w:rsidR="00186BDF" w:rsidRPr="004A5015" w:rsidRDefault="00186BDF" w:rsidP="004A5015">
      <w:pPr>
        <w:jc w:val="both"/>
        <w:rPr>
          <w:rFonts w:ascii="Times New Roman" w:hAnsi="Times New Roman" w:cs="Times New Roman"/>
          <w:sz w:val="24"/>
          <w:szCs w:val="24"/>
        </w:rPr>
      </w:pP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τις 20 έως 22 Σεπτεμβρίου του 1872 στην Κολωνία πραγματοποιήθηκε το δεύτερο στη σειρά συνέδριο των </w:t>
      </w:r>
      <w:proofErr w:type="spellStart"/>
      <w:r w:rsidRPr="004A5015">
        <w:rPr>
          <w:rFonts w:ascii="Times New Roman" w:hAnsi="Times New Roman" w:cs="Times New Roman"/>
          <w:sz w:val="24"/>
          <w:szCs w:val="24"/>
        </w:rPr>
        <w:t>παλαιοκαθολικών</w:t>
      </w:r>
      <w:proofErr w:type="spellEnd"/>
      <w:r w:rsidRPr="004A5015">
        <w:rPr>
          <w:rFonts w:ascii="Times New Roman" w:hAnsi="Times New Roman" w:cs="Times New Roman"/>
          <w:sz w:val="24"/>
          <w:szCs w:val="24"/>
        </w:rPr>
        <w:t xml:space="preserve">. Εκεί ο αριθμός αυξήθηκε κατά 50 συμμετέχοντες. Ο Αρχιεπίσκοπος της Ουτρέχτης και ένας επίσκοπος της </w:t>
      </w:r>
      <w:proofErr w:type="spellStart"/>
      <w:r w:rsidRPr="004A5015">
        <w:rPr>
          <w:rFonts w:ascii="Times New Roman" w:hAnsi="Times New Roman" w:cs="Times New Roman"/>
          <w:sz w:val="24"/>
          <w:szCs w:val="24"/>
        </w:rPr>
        <w:t>επισκοπελιανής</w:t>
      </w:r>
      <w:proofErr w:type="spellEnd"/>
      <w:r w:rsidRPr="004A5015">
        <w:rPr>
          <w:rFonts w:ascii="Times New Roman" w:hAnsi="Times New Roman" w:cs="Times New Roman"/>
          <w:sz w:val="24"/>
          <w:szCs w:val="24"/>
        </w:rPr>
        <w:t xml:space="preserve"> εκκλησίας στην Αμερική έκαναν αισθητή την παρουσία τους. Οι </w:t>
      </w:r>
      <w:r w:rsidR="00680D88" w:rsidRPr="004A5015">
        <w:rPr>
          <w:rFonts w:ascii="Times New Roman" w:hAnsi="Times New Roman" w:cs="Times New Roman"/>
          <w:sz w:val="24"/>
          <w:szCs w:val="24"/>
        </w:rPr>
        <w:t>Ρώσ</w:t>
      </w:r>
      <w:r w:rsidRPr="004A5015">
        <w:rPr>
          <w:rFonts w:ascii="Times New Roman" w:hAnsi="Times New Roman" w:cs="Times New Roman"/>
          <w:sz w:val="24"/>
          <w:szCs w:val="24"/>
        </w:rPr>
        <w:t>οι παρατηρητές δεν απουσίαζαν και εδώ.</w:t>
      </w:r>
    </w:p>
    <w:p w:rsidR="00680D88" w:rsidRPr="004A5015" w:rsidRDefault="00680D88"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Ο </w:t>
      </w:r>
      <w:proofErr w:type="spellStart"/>
      <w:r w:rsidRPr="004A5015">
        <w:rPr>
          <w:rFonts w:ascii="Times New Roman" w:hAnsi="Times New Roman" w:cs="Times New Roman"/>
          <w:sz w:val="24"/>
          <w:szCs w:val="24"/>
          <w:lang w:val="de-DE"/>
        </w:rPr>
        <w:t>Yannysef</w:t>
      </w:r>
      <w:proofErr w:type="spellEnd"/>
      <w:r w:rsidRPr="004A5015">
        <w:rPr>
          <w:rFonts w:ascii="Times New Roman" w:hAnsi="Times New Roman" w:cs="Times New Roman"/>
          <w:sz w:val="24"/>
          <w:szCs w:val="24"/>
        </w:rPr>
        <w:t xml:space="preserve"> είπε ότι η Ορθόδοξη εκκλησία βρίσκεται στο έδαφος της αδιαίρετης εκκλησίας των οικουμενικών συνόδων. Ο </w:t>
      </w:r>
      <w:proofErr w:type="spellStart"/>
      <w:r w:rsidRPr="004A5015">
        <w:rPr>
          <w:rFonts w:ascii="Times New Roman" w:hAnsi="Times New Roman" w:cs="Times New Roman"/>
          <w:sz w:val="24"/>
          <w:szCs w:val="24"/>
          <w:lang w:val="de-DE"/>
        </w:rPr>
        <w:t>Reinkens</w:t>
      </w:r>
      <w:proofErr w:type="spellEnd"/>
      <w:r w:rsidRPr="004A5015">
        <w:rPr>
          <w:rFonts w:ascii="Times New Roman" w:hAnsi="Times New Roman" w:cs="Times New Roman"/>
          <w:sz w:val="24"/>
          <w:szCs w:val="24"/>
        </w:rPr>
        <w:t xml:space="preserve"> με τη σειρά του καταδίκασε την περίπτωση του Γάλλου κληρικού </w:t>
      </w:r>
      <w:proofErr w:type="spellStart"/>
      <w:r w:rsidRPr="004A5015">
        <w:rPr>
          <w:rFonts w:ascii="Times New Roman" w:hAnsi="Times New Roman" w:cs="Times New Roman"/>
          <w:sz w:val="24"/>
          <w:szCs w:val="24"/>
          <w:lang w:val="en-US"/>
        </w:rPr>
        <w:t>Guettee</w:t>
      </w:r>
      <w:proofErr w:type="spellEnd"/>
      <w:r w:rsidRPr="004A5015">
        <w:rPr>
          <w:rFonts w:ascii="Times New Roman" w:hAnsi="Times New Roman" w:cs="Times New Roman"/>
          <w:sz w:val="24"/>
          <w:szCs w:val="24"/>
        </w:rPr>
        <w:t xml:space="preserve">, που προσχώρησε στην Ορθόδοξη εκκλησία, λέγοντας ότι η Ορθόδοξη εκκλησία δεν πρέπει να απαιτεί από τους </w:t>
      </w:r>
      <w:proofErr w:type="spellStart"/>
      <w:r w:rsidRPr="004A5015">
        <w:rPr>
          <w:rFonts w:ascii="Times New Roman" w:hAnsi="Times New Roman" w:cs="Times New Roman"/>
          <w:sz w:val="24"/>
          <w:szCs w:val="24"/>
        </w:rPr>
        <w:t>Παλαιοκαθολικούς</w:t>
      </w:r>
      <w:proofErr w:type="spellEnd"/>
      <w:r w:rsidRPr="004A5015">
        <w:rPr>
          <w:rFonts w:ascii="Times New Roman" w:hAnsi="Times New Roman" w:cs="Times New Roman"/>
          <w:sz w:val="24"/>
          <w:szCs w:val="24"/>
        </w:rPr>
        <w:t xml:space="preserve"> να προβούν σε μεταρρυθμίσεις </w:t>
      </w:r>
      <w:r w:rsidR="00D22CBA" w:rsidRPr="004A5015">
        <w:rPr>
          <w:rFonts w:ascii="Times New Roman" w:hAnsi="Times New Roman" w:cs="Times New Roman"/>
          <w:sz w:val="24"/>
          <w:szCs w:val="24"/>
        </w:rPr>
        <w:t>«</w:t>
      </w:r>
      <w:r w:rsidRPr="004A5015">
        <w:rPr>
          <w:rFonts w:ascii="Times New Roman" w:hAnsi="Times New Roman" w:cs="Times New Roman"/>
          <w:sz w:val="24"/>
          <w:szCs w:val="24"/>
          <w:lang w:val="en-US"/>
        </w:rPr>
        <w:t>ad</w:t>
      </w:r>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en-US"/>
        </w:rPr>
        <w:t>normam</w:t>
      </w:r>
      <w:proofErr w:type="spellEnd"/>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en-US"/>
        </w:rPr>
        <w:t>ecclesiae</w:t>
      </w:r>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en-US"/>
        </w:rPr>
        <w:t>Orientalis</w:t>
      </w:r>
      <w:proofErr w:type="spellEnd"/>
      <w:r w:rsidR="00D22CBA" w:rsidRPr="004A5015">
        <w:rPr>
          <w:rFonts w:ascii="Times New Roman" w:hAnsi="Times New Roman" w:cs="Times New Roman"/>
          <w:sz w:val="24"/>
          <w:szCs w:val="24"/>
        </w:rPr>
        <w:t>»</w:t>
      </w:r>
      <w:r w:rsidRPr="004A5015">
        <w:rPr>
          <w:rFonts w:ascii="Times New Roman" w:hAnsi="Times New Roman" w:cs="Times New Roman"/>
          <w:sz w:val="24"/>
          <w:szCs w:val="24"/>
        </w:rPr>
        <w:t xml:space="preserve">. Ούτε η Δύση πρέπει να ζητάει το ίδιο από την </w:t>
      </w:r>
      <w:proofErr w:type="spellStart"/>
      <w:r w:rsidRPr="004A5015">
        <w:rPr>
          <w:rFonts w:ascii="Times New Roman" w:hAnsi="Times New Roman" w:cs="Times New Roman"/>
          <w:sz w:val="24"/>
          <w:szCs w:val="24"/>
        </w:rPr>
        <w:t>Ανατολή.Ο</w:t>
      </w:r>
      <w:proofErr w:type="spellEnd"/>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en-US"/>
        </w:rPr>
        <w:t>Michaud</w:t>
      </w:r>
      <w:r w:rsidRPr="004A5015">
        <w:rPr>
          <w:rFonts w:ascii="Times New Roman" w:hAnsi="Times New Roman" w:cs="Times New Roman"/>
          <w:sz w:val="24"/>
          <w:szCs w:val="24"/>
        </w:rPr>
        <w:t xml:space="preserve"> εκφράσθηκε υπέρ των επτά οικουμενικών συνόδων.</w:t>
      </w:r>
      <w:r w:rsidR="005D2D68" w:rsidRPr="004A5015">
        <w:rPr>
          <w:rFonts w:ascii="Times New Roman" w:hAnsi="Times New Roman" w:cs="Times New Roman"/>
          <w:sz w:val="24"/>
          <w:szCs w:val="24"/>
        </w:rPr>
        <w:t xml:space="preserve"> </w:t>
      </w:r>
      <w:r w:rsidRPr="004A5015">
        <w:rPr>
          <w:rFonts w:ascii="Times New Roman" w:hAnsi="Times New Roman" w:cs="Times New Roman"/>
          <w:sz w:val="24"/>
          <w:szCs w:val="24"/>
        </w:rPr>
        <w:t xml:space="preserve">Παράλληλα, καταδικάστηκαν οι παπικές καινοτομίες των ετών 1869, 1854, 1682 και 1564, όπως και η προσθήκη του </w:t>
      </w:r>
      <w:proofErr w:type="spellStart"/>
      <w:r w:rsidRPr="004A5015">
        <w:rPr>
          <w:rFonts w:ascii="Times New Roman" w:hAnsi="Times New Roman" w:cs="Times New Roman"/>
          <w:sz w:val="24"/>
          <w:szCs w:val="24"/>
          <w:lang w:val="de-DE"/>
        </w:rPr>
        <w:t>Filioque</w:t>
      </w:r>
      <w:proofErr w:type="spellEnd"/>
      <w:r w:rsidRPr="004A5015">
        <w:rPr>
          <w:rFonts w:ascii="Times New Roman" w:hAnsi="Times New Roman" w:cs="Times New Roman"/>
          <w:sz w:val="24"/>
          <w:szCs w:val="24"/>
        </w:rPr>
        <w:t xml:space="preserve">. Ασκήθηκε, επιπλέον, κριτική στη σχολαστική θεολογία του Μεσαίωνα. Ο </w:t>
      </w:r>
      <w:r w:rsidRPr="004A5015">
        <w:rPr>
          <w:rFonts w:ascii="Times New Roman" w:hAnsi="Times New Roman" w:cs="Times New Roman"/>
          <w:sz w:val="24"/>
          <w:szCs w:val="24"/>
          <w:lang w:val="de-DE"/>
        </w:rPr>
        <w:t>Schulte</w:t>
      </w:r>
      <w:r w:rsidRPr="004A5015">
        <w:rPr>
          <w:rFonts w:ascii="Times New Roman" w:hAnsi="Times New Roman" w:cs="Times New Roman"/>
          <w:sz w:val="24"/>
          <w:szCs w:val="24"/>
        </w:rPr>
        <w:t xml:space="preserve"> είπε ότι η </w:t>
      </w:r>
      <w:proofErr w:type="spellStart"/>
      <w:r w:rsidRPr="004A5015">
        <w:rPr>
          <w:rFonts w:ascii="Times New Roman" w:hAnsi="Times New Roman" w:cs="Times New Roman"/>
          <w:sz w:val="24"/>
          <w:szCs w:val="24"/>
        </w:rPr>
        <w:t>Παλαιοκαθολική</w:t>
      </w:r>
      <w:proofErr w:type="spellEnd"/>
      <w:r w:rsidRPr="004A5015">
        <w:rPr>
          <w:rFonts w:ascii="Times New Roman" w:hAnsi="Times New Roman" w:cs="Times New Roman"/>
          <w:sz w:val="24"/>
          <w:szCs w:val="24"/>
        </w:rPr>
        <w:t xml:space="preserve"> εκκλησία στηρίζεται στις επτά οικουμενικές συνόδους. Μετά τις συνεδρίες ορίσθηκαν δύο επιτροπές με έδρα το Μόναχο και την Κολωνία.</w:t>
      </w:r>
      <w:r w:rsidRPr="004A5015">
        <w:rPr>
          <w:rStyle w:val="a6"/>
          <w:rFonts w:ascii="Times New Roman" w:hAnsi="Times New Roman" w:cs="Times New Roman"/>
          <w:sz w:val="24"/>
          <w:szCs w:val="24"/>
        </w:rPr>
        <w:footnoteReference w:id="38"/>
      </w:r>
    </w:p>
    <w:p w:rsidR="00186BDF" w:rsidRPr="004A5015" w:rsidRDefault="00186BDF"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Τότε ιδρύθηκε μια επιτροπή, η οποία θα ασχολούνταν με το θέμα της εκκλησιαστικής επανένωσης. Επίσης, στις 4 Ιουνίου του 1873 ο Ιωσήφ </w:t>
      </w:r>
      <w:proofErr w:type="spellStart"/>
      <w:r w:rsidRPr="004A5015">
        <w:rPr>
          <w:rFonts w:ascii="Times New Roman" w:hAnsi="Times New Roman" w:cs="Times New Roman"/>
          <w:sz w:val="24"/>
          <w:szCs w:val="24"/>
        </w:rPr>
        <w:t>Ουβέρτος</w:t>
      </w:r>
      <w:proofErr w:type="spellEnd"/>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en-US"/>
        </w:rPr>
        <w:t>Reinkens</w:t>
      </w:r>
      <w:proofErr w:type="spellEnd"/>
      <w:r w:rsidRPr="004A5015">
        <w:rPr>
          <w:rFonts w:ascii="Times New Roman" w:hAnsi="Times New Roman" w:cs="Times New Roman"/>
          <w:sz w:val="24"/>
          <w:szCs w:val="24"/>
        </w:rPr>
        <w:t xml:space="preserve">, καθηγητής θεολογίας στο </w:t>
      </w:r>
      <w:r w:rsidRPr="004A5015">
        <w:rPr>
          <w:rFonts w:ascii="Times New Roman" w:hAnsi="Times New Roman" w:cs="Times New Roman"/>
          <w:sz w:val="24"/>
          <w:szCs w:val="24"/>
          <w:lang w:val="en-US"/>
        </w:rPr>
        <w:t>Breslau</w:t>
      </w:r>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rPr>
        <w:t>Βρότσλαβ</w:t>
      </w:r>
      <w:proofErr w:type="spellEnd"/>
      <w:r w:rsidRPr="004A5015">
        <w:rPr>
          <w:rFonts w:ascii="Times New Roman" w:hAnsi="Times New Roman" w:cs="Times New Roman"/>
          <w:sz w:val="24"/>
          <w:szCs w:val="24"/>
        </w:rPr>
        <w:t xml:space="preserve"> της σημερινής Πολωνίας) εκλέχθηκε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21 ιερείς και 56 λαϊκούς ο πρώτος </w:t>
      </w:r>
      <w:proofErr w:type="spellStart"/>
      <w:r w:rsidRPr="004A5015">
        <w:rPr>
          <w:rFonts w:ascii="Times New Roman" w:hAnsi="Times New Roman" w:cs="Times New Roman"/>
          <w:sz w:val="24"/>
          <w:szCs w:val="24"/>
        </w:rPr>
        <w:t>παλαιοκαθολικός</w:t>
      </w:r>
      <w:proofErr w:type="spellEnd"/>
      <w:r w:rsidRPr="004A5015">
        <w:rPr>
          <w:rFonts w:ascii="Times New Roman" w:hAnsi="Times New Roman" w:cs="Times New Roman"/>
          <w:sz w:val="24"/>
          <w:szCs w:val="24"/>
        </w:rPr>
        <w:t xml:space="preserve"> επίσκοπος Γερμανίας. Χειροτονήθηκε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τον επίσκοπο </w:t>
      </w:r>
      <w:proofErr w:type="spellStart"/>
      <w:r w:rsidRPr="004A5015">
        <w:rPr>
          <w:rFonts w:ascii="Times New Roman" w:hAnsi="Times New Roman" w:cs="Times New Roman"/>
          <w:sz w:val="24"/>
          <w:szCs w:val="24"/>
          <w:lang w:val="de-DE"/>
        </w:rPr>
        <w:t>Deventer</w:t>
      </w:r>
      <w:proofErr w:type="spellEnd"/>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de-DE"/>
        </w:rPr>
        <w:t>Heykamp</w:t>
      </w:r>
      <w:proofErr w:type="spellEnd"/>
      <w:r w:rsidRPr="004A5015">
        <w:rPr>
          <w:rFonts w:ascii="Times New Roman" w:hAnsi="Times New Roman" w:cs="Times New Roman"/>
          <w:sz w:val="24"/>
          <w:szCs w:val="24"/>
        </w:rPr>
        <w:t>.</w:t>
      </w:r>
      <w:r w:rsidRPr="004A5015">
        <w:rPr>
          <w:rStyle w:val="a6"/>
          <w:rFonts w:ascii="Times New Roman" w:hAnsi="Times New Roman" w:cs="Times New Roman"/>
          <w:sz w:val="24"/>
          <w:szCs w:val="24"/>
          <w:lang w:val="en-US"/>
        </w:rPr>
        <w:footnoteReference w:id="39"/>
      </w:r>
      <w:r w:rsidRPr="004A5015">
        <w:rPr>
          <w:rFonts w:ascii="Times New Roman" w:hAnsi="Times New Roman" w:cs="Times New Roman"/>
          <w:sz w:val="24"/>
          <w:szCs w:val="24"/>
        </w:rPr>
        <w:t xml:space="preserve"> </w:t>
      </w:r>
    </w:p>
    <w:p w:rsidR="003859ED" w:rsidRPr="004A5015" w:rsidRDefault="003859ED"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Στο τρίτο συνέδριο των </w:t>
      </w:r>
      <w:proofErr w:type="spellStart"/>
      <w:r w:rsidR="00680D88" w:rsidRPr="004A5015">
        <w:rPr>
          <w:rFonts w:ascii="Times New Roman" w:hAnsi="Times New Roman" w:cs="Times New Roman"/>
          <w:sz w:val="24"/>
          <w:szCs w:val="24"/>
        </w:rPr>
        <w:t>παλαιοκαθολικών</w:t>
      </w:r>
      <w:proofErr w:type="spellEnd"/>
      <w:r w:rsidR="00680D88" w:rsidRPr="004A5015">
        <w:rPr>
          <w:rFonts w:ascii="Times New Roman" w:hAnsi="Times New Roman" w:cs="Times New Roman"/>
          <w:sz w:val="24"/>
          <w:szCs w:val="24"/>
        </w:rPr>
        <w:t xml:space="preserve"> στην </w:t>
      </w:r>
      <w:proofErr w:type="spellStart"/>
      <w:r w:rsidR="00680D88" w:rsidRPr="004A5015">
        <w:rPr>
          <w:rFonts w:ascii="Times New Roman" w:hAnsi="Times New Roman" w:cs="Times New Roman"/>
          <w:sz w:val="24"/>
          <w:szCs w:val="24"/>
        </w:rPr>
        <w:t>Κωνστάντζ</w:t>
      </w:r>
      <w:r w:rsidRPr="004A5015">
        <w:rPr>
          <w:rFonts w:ascii="Times New Roman" w:hAnsi="Times New Roman" w:cs="Times New Roman"/>
          <w:sz w:val="24"/>
          <w:szCs w:val="24"/>
        </w:rPr>
        <w:t>α</w:t>
      </w:r>
      <w:proofErr w:type="spellEnd"/>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τις 12 μέχρι τις 15 Σεπτεμβρίου του 1873 συζητήθηκαν τα δικαιώματα και οι υποχρεώσεις του επισκόπου.</w:t>
      </w:r>
      <w:r w:rsidRPr="004A5015">
        <w:rPr>
          <w:rStyle w:val="a6"/>
          <w:rFonts w:ascii="Times New Roman" w:hAnsi="Times New Roman" w:cs="Times New Roman"/>
          <w:sz w:val="24"/>
          <w:szCs w:val="24"/>
        </w:rPr>
        <w:footnoteReference w:id="40"/>
      </w:r>
    </w:p>
    <w:p w:rsidR="00B3185A" w:rsidRPr="004A5015" w:rsidRDefault="00B3185A"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Υπό την προεδρία του </w:t>
      </w:r>
      <w:r w:rsidRPr="004A5015">
        <w:rPr>
          <w:rFonts w:ascii="Times New Roman" w:hAnsi="Times New Roman" w:cs="Times New Roman"/>
          <w:sz w:val="24"/>
          <w:szCs w:val="24"/>
          <w:lang w:val="en-US"/>
        </w:rPr>
        <w:t>Schulte</w:t>
      </w:r>
      <w:r w:rsidRPr="004A5015">
        <w:rPr>
          <w:rFonts w:ascii="Times New Roman" w:hAnsi="Times New Roman" w:cs="Times New Roman"/>
          <w:sz w:val="24"/>
          <w:szCs w:val="24"/>
        </w:rPr>
        <w:t xml:space="preserve"> και με τη συμμετοχή των Ορθοδόξων </w:t>
      </w:r>
      <w:proofErr w:type="spellStart"/>
      <w:r w:rsidRPr="004A5015">
        <w:rPr>
          <w:rFonts w:ascii="Times New Roman" w:hAnsi="Times New Roman" w:cs="Times New Roman"/>
          <w:sz w:val="24"/>
          <w:szCs w:val="24"/>
        </w:rPr>
        <w:t>Βασίλιεφ</w:t>
      </w:r>
      <w:proofErr w:type="spellEnd"/>
      <w:r w:rsidRPr="004A5015">
        <w:rPr>
          <w:rFonts w:ascii="Times New Roman" w:hAnsi="Times New Roman" w:cs="Times New Roman"/>
          <w:sz w:val="24"/>
          <w:szCs w:val="24"/>
        </w:rPr>
        <w:t xml:space="preserve"> και </w:t>
      </w:r>
      <w:proofErr w:type="spellStart"/>
      <w:r w:rsidRPr="004A5015">
        <w:rPr>
          <w:rFonts w:ascii="Times New Roman" w:hAnsi="Times New Roman" w:cs="Times New Roman"/>
          <w:sz w:val="24"/>
          <w:szCs w:val="24"/>
          <w:lang w:val="de-DE"/>
        </w:rPr>
        <w:t>Kireeff</w:t>
      </w:r>
      <w:proofErr w:type="spellEnd"/>
      <w:r w:rsidRPr="004A5015">
        <w:rPr>
          <w:rFonts w:ascii="Times New Roman" w:hAnsi="Times New Roman" w:cs="Times New Roman"/>
          <w:sz w:val="24"/>
          <w:szCs w:val="24"/>
        </w:rPr>
        <w:t xml:space="preserve"> από την Ρωσία και του Αρχιεπισκόπου Σύρου και Τήνου, Αλέξανδρου Λυκούργου συνήλθε το συγκεκριμένο </w:t>
      </w:r>
      <w:proofErr w:type="spellStart"/>
      <w:r w:rsidRPr="004A5015">
        <w:rPr>
          <w:rFonts w:ascii="Times New Roman" w:hAnsi="Times New Roman" w:cs="Times New Roman"/>
          <w:sz w:val="24"/>
          <w:szCs w:val="24"/>
        </w:rPr>
        <w:t>συνέδριο.Προτάθηκε</w:t>
      </w:r>
      <w:proofErr w:type="spellEnd"/>
      <w:r w:rsidRPr="004A5015">
        <w:rPr>
          <w:rFonts w:ascii="Times New Roman" w:hAnsi="Times New Roman" w:cs="Times New Roman"/>
          <w:sz w:val="24"/>
          <w:szCs w:val="24"/>
        </w:rPr>
        <w:t xml:space="preserve"> δε η σύσταση δύο επιτροπών, η μία με έδρα το Μόναχο θα ασχολούνταν με το έργο της ένωσης με τους Ορθοδόξους, η άλλη με έδρα τη Βόννη με τους Αγγλικανούς και τις υπόλοιπες Προτεσταντικές ομολογίες. Οι επιτροπές θα επικοινωνούσαν μεταξύ τους, έτσι ώστε να αποφευχθεί ο κίνδυνος διχοτόμησης του </w:t>
      </w:r>
      <w:proofErr w:type="spellStart"/>
      <w:r w:rsidRPr="004A5015">
        <w:rPr>
          <w:rFonts w:ascii="Times New Roman" w:hAnsi="Times New Roman" w:cs="Times New Roman"/>
          <w:sz w:val="24"/>
          <w:szCs w:val="24"/>
        </w:rPr>
        <w:t>Παλαιοκαθολικισμού</w:t>
      </w:r>
      <w:proofErr w:type="spellEnd"/>
      <w:r w:rsidRPr="004A5015">
        <w:rPr>
          <w:rFonts w:ascii="Times New Roman" w:hAnsi="Times New Roman" w:cs="Times New Roman"/>
          <w:sz w:val="24"/>
          <w:szCs w:val="24"/>
        </w:rPr>
        <w:t xml:space="preserve"> σε Δυτικό και Ανατολικό.</w:t>
      </w:r>
      <w:r w:rsidRPr="004A5015">
        <w:rPr>
          <w:rStyle w:val="a6"/>
          <w:rFonts w:ascii="Times New Roman" w:hAnsi="Times New Roman" w:cs="Times New Roman"/>
          <w:sz w:val="24"/>
          <w:szCs w:val="24"/>
        </w:rPr>
        <w:footnoteReference w:id="41"/>
      </w:r>
    </w:p>
    <w:p w:rsidR="00B3185A" w:rsidRPr="004A5015" w:rsidRDefault="00483967" w:rsidP="004A5015">
      <w:pPr>
        <w:jc w:val="both"/>
        <w:rPr>
          <w:rFonts w:ascii="Times New Roman" w:hAnsi="Times New Roman" w:cs="Times New Roman"/>
          <w:sz w:val="24"/>
          <w:szCs w:val="24"/>
        </w:rPr>
      </w:pPr>
      <w:r w:rsidRPr="004A5015">
        <w:rPr>
          <w:rFonts w:ascii="Times New Roman" w:hAnsi="Times New Roman" w:cs="Times New Roman"/>
          <w:sz w:val="24"/>
          <w:szCs w:val="24"/>
        </w:rPr>
        <w:lastRenderedPageBreak/>
        <w:t xml:space="preserve">Στις 6-8 </w:t>
      </w:r>
      <w:proofErr w:type="spellStart"/>
      <w:r w:rsidRPr="004A5015">
        <w:rPr>
          <w:rFonts w:ascii="Times New Roman" w:hAnsi="Times New Roman" w:cs="Times New Roman"/>
          <w:sz w:val="24"/>
          <w:szCs w:val="24"/>
        </w:rPr>
        <w:t>Σεμπτεμβρίου</w:t>
      </w:r>
      <w:proofErr w:type="spellEnd"/>
      <w:r w:rsidRPr="004A5015">
        <w:rPr>
          <w:rFonts w:ascii="Times New Roman" w:hAnsi="Times New Roman" w:cs="Times New Roman"/>
          <w:sz w:val="24"/>
          <w:szCs w:val="24"/>
        </w:rPr>
        <w:t xml:space="preserve"> το 1874 στο </w:t>
      </w:r>
      <w:proofErr w:type="spellStart"/>
      <w:r w:rsidRPr="004A5015">
        <w:rPr>
          <w:rFonts w:ascii="Times New Roman" w:hAnsi="Times New Roman" w:cs="Times New Roman"/>
          <w:sz w:val="24"/>
          <w:szCs w:val="24"/>
        </w:rPr>
        <w:t>Φρειβούργο</w:t>
      </w:r>
      <w:proofErr w:type="spellEnd"/>
      <w:r w:rsidRPr="004A5015">
        <w:rPr>
          <w:rFonts w:ascii="Times New Roman" w:hAnsi="Times New Roman" w:cs="Times New Roman"/>
          <w:sz w:val="24"/>
          <w:szCs w:val="24"/>
        </w:rPr>
        <w:t xml:space="preserve">, ο </w:t>
      </w:r>
      <w:r w:rsidRPr="004A5015">
        <w:rPr>
          <w:rFonts w:ascii="Times New Roman" w:hAnsi="Times New Roman" w:cs="Times New Roman"/>
          <w:sz w:val="24"/>
          <w:szCs w:val="24"/>
          <w:lang w:val="en-US"/>
        </w:rPr>
        <w:t>Schulte</w:t>
      </w:r>
      <w:r w:rsidRPr="004A5015">
        <w:rPr>
          <w:rFonts w:ascii="Times New Roman" w:hAnsi="Times New Roman" w:cs="Times New Roman"/>
          <w:sz w:val="24"/>
          <w:szCs w:val="24"/>
        </w:rPr>
        <w:t xml:space="preserve"> προήδρευσε ξανά. Από τους Ορθοδόξους συμμετείχαν οι </w:t>
      </w:r>
      <w:proofErr w:type="spellStart"/>
      <w:r w:rsidRPr="004A5015">
        <w:rPr>
          <w:rFonts w:ascii="Times New Roman" w:hAnsi="Times New Roman" w:cs="Times New Roman"/>
          <w:sz w:val="24"/>
          <w:szCs w:val="24"/>
        </w:rPr>
        <w:t>Ζήκος</w:t>
      </w:r>
      <w:proofErr w:type="spellEnd"/>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rPr>
        <w:t>Ρώσης</w:t>
      </w:r>
      <w:proofErr w:type="spellEnd"/>
      <w:r w:rsidRPr="004A5015">
        <w:rPr>
          <w:rFonts w:ascii="Times New Roman" w:hAnsi="Times New Roman" w:cs="Times New Roman"/>
          <w:sz w:val="24"/>
          <w:szCs w:val="24"/>
        </w:rPr>
        <w:t xml:space="preserve">, υφηγητής στη θεολογική σχολή Αθηνών και καθηγητής στη </w:t>
      </w:r>
      <w:proofErr w:type="spellStart"/>
      <w:r w:rsidRPr="004A5015">
        <w:rPr>
          <w:rFonts w:ascii="Times New Roman" w:hAnsi="Times New Roman" w:cs="Times New Roman"/>
          <w:sz w:val="24"/>
          <w:szCs w:val="24"/>
        </w:rPr>
        <w:t>Ριζάρειο</w:t>
      </w:r>
      <w:proofErr w:type="spellEnd"/>
      <w:r w:rsidRPr="004A5015">
        <w:rPr>
          <w:rFonts w:ascii="Times New Roman" w:hAnsi="Times New Roman" w:cs="Times New Roman"/>
          <w:sz w:val="24"/>
          <w:szCs w:val="24"/>
        </w:rPr>
        <w:t xml:space="preserve">, ο </w:t>
      </w:r>
      <w:proofErr w:type="spellStart"/>
      <w:r w:rsidRPr="004A5015">
        <w:rPr>
          <w:rFonts w:ascii="Times New Roman" w:hAnsi="Times New Roman" w:cs="Times New Roman"/>
          <w:sz w:val="24"/>
          <w:szCs w:val="24"/>
        </w:rPr>
        <w:t>Τατσάλωφ</w:t>
      </w:r>
      <w:proofErr w:type="spellEnd"/>
      <w:r w:rsidRPr="004A5015">
        <w:rPr>
          <w:rFonts w:ascii="Times New Roman" w:hAnsi="Times New Roman" w:cs="Times New Roman"/>
          <w:sz w:val="24"/>
          <w:szCs w:val="24"/>
        </w:rPr>
        <w:t xml:space="preserve">, εφημέριος της Ρωσικής εκκλησίας στο </w:t>
      </w:r>
      <w:proofErr w:type="spellStart"/>
      <w:r w:rsidRPr="004A5015">
        <w:rPr>
          <w:rFonts w:ascii="Times New Roman" w:hAnsi="Times New Roman" w:cs="Times New Roman"/>
          <w:sz w:val="24"/>
          <w:szCs w:val="24"/>
          <w:lang w:val="en-US"/>
        </w:rPr>
        <w:t>Bisbaden</w:t>
      </w:r>
      <w:proofErr w:type="spellEnd"/>
      <w:r w:rsidRPr="004A5015">
        <w:rPr>
          <w:rFonts w:ascii="Times New Roman" w:hAnsi="Times New Roman" w:cs="Times New Roman"/>
          <w:sz w:val="24"/>
          <w:szCs w:val="24"/>
        </w:rPr>
        <w:t xml:space="preserve">, ο </w:t>
      </w:r>
      <w:proofErr w:type="spellStart"/>
      <w:r w:rsidRPr="004A5015">
        <w:rPr>
          <w:rFonts w:ascii="Times New Roman" w:hAnsi="Times New Roman" w:cs="Times New Roman"/>
          <w:sz w:val="24"/>
          <w:szCs w:val="24"/>
          <w:lang w:val="en-US"/>
        </w:rPr>
        <w:t>Sukhotin</w:t>
      </w:r>
      <w:proofErr w:type="spellEnd"/>
      <w:r w:rsidRPr="004A5015">
        <w:rPr>
          <w:rFonts w:ascii="Times New Roman" w:hAnsi="Times New Roman" w:cs="Times New Roman"/>
          <w:sz w:val="24"/>
          <w:szCs w:val="24"/>
        </w:rPr>
        <w:t xml:space="preserve"> και ο </w:t>
      </w:r>
      <w:proofErr w:type="spellStart"/>
      <w:r w:rsidRPr="004A5015">
        <w:rPr>
          <w:rFonts w:ascii="Times New Roman" w:hAnsi="Times New Roman" w:cs="Times New Roman"/>
          <w:sz w:val="24"/>
          <w:szCs w:val="24"/>
          <w:lang w:val="en-US"/>
        </w:rPr>
        <w:t>Kireeff</w:t>
      </w:r>
      <w:proofErr w:type="spellEnd"/>
      <w:r w:rsidRPr="004A5015">
        <w:rPr>
          <w:rFonts w:ascii="Times New Roman" w:hAnsi="Times New Roman" w:cs="Times New Roman"/>
          <w:sz w:val="24"/>
          <w:szCs w:val="24"/>
        </w:rPr>
        <w:t xml:space="preserve">. Παρευρέθησαν, επίσης, αρκετοί Αγγλικανοί.  </w:t>
      </w:r>
    </w:p>
    <w:p w:rsidR="00EF3951" w:rsidRPr="004A5015" w:rsidRDefault="00EF3951"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Η κριτική της </w:t>
      </w:r>
      <w:proofErr w:type="spellStart"/>
      <w:r w:rsidRPr="004A5015">
        <w:rPr>
          <w:rFonts w:ascii="Times New Roman" w:hAnsi="Times New Roman" w:cs="Times New Roman"/>
          <w:sz w:val="24"/>
          <w:szCs w:val="24"/>
        </w:rPr>
        <w:t>παλαιοκαθολικής</w:t>
      </w:r>
      <w:proofErr w:type="spellEnd"/>
      <w:r w:rsidRPr="004A5015">
        <w:rPr>
          <w:rFonts w:ascii="Times New Roman" w:hAnsi="Times New Roman" w:cs="Times New Roman"/>
          <w:sz w:val="24"/>
          <w:szCs w:val="24"/>
        </w:rPr>
        <w:t xml:space="preserve"> κίνησης </w:t>
      </w:r>
      <w:r w:rsidR="00327F5E" w:rsidRPr="004A5015">
        <w:rPr>
          <w:rFonts w:ascii="Times New Roman" w:hAnsi="Times New Roman" w:cs="Times New Roman"/>
          <w:sz w:val="24"/>
          <w:szCs w:val="24"/>
        </w:rPr>
        <w:t>ενάντια στη</w:t>
      </w:r>
      <w:r w:rsidRPr="004A5015">
        <w:rPr>
          <w:rFonts w:ascii="Times New Roman" w:hAnsi="Times New Roman" w:cs="Times New Roman"/>
          <w:sz w:val="24"/>
          <w:szCs w:val="24"/>
        </w:rPr>
        <w:t xml:space="preserve"> σύνοδο του Βατικανού </w:t>
      </w:r>
      <w:r w:rsidR="00E96795" w:rsidRPr="004A5015">
        <w:rPr>
          <w:rFonts w:ascii="Times New Roman" w:hAnsi="Times New Roman" w:cs="Times New Roman"/>
          <w:sz w:val="24"/>
          <w:szCs w:val="24"/>
        </w:rPr>
        <w:t>συνοψίζεται</w:t>
      </w:r>
      <w:r w:rsidRPr="004A5015">
        <w:rPr>
          <w:rFonts w:ascii="Times New Roman" w:hAnsi="Times New Roman" w:cs="Times New Roman"/>
          <w:sz w:val="24"/>
          <w:szCs w:val="24"/>
        </w:rPr>
        <w:t xml:space="preserve"> </w:t>
      </w:r>
      <w:r w:rsidR="00E96795" w:rsidRPr="004A5015">
        <w:rPr>
          <w:rFonts w:ascii="Times New Roman" w:hAnsi="Times New Roman" w:cs="Times New Roman"/>
          <w:sz w:val="24"/>
          <w:szCs w:val="24"/>
        </w:rPr>
        <w:t xml:space="preserve">στις </w:t>
      </w:r>
      <w:r w:rsidRPr="004A5015">
        <w:rPr>
          <w:rFonts w:ascii="Times New Roman" w:hAnsi="Times New Roman" w:cs="Times New Roman"/>
          <w:sz w:val="24"/>
          <w:szCs w:val="24"/>
        </w:rPr>
        <w:t>εξής θέσε</w:t>
      </w:r>
      <w:r w:rsidR="00E96795" w:rsidRPr="004A5015">
        <w:rPr>
          <w:rFonts w:ascii="Times New Roman" w:hAnsi="Times New Roman" w:cs="Times New Roman"/>
          <w:sz w:val="24"/>
          <w:szCs w:val="24"/>
        </w:rPr>
        <w:t>ις</w:t>
      </w:r>
      <w:r w:rsidRPr="004A5015">
        <w:rPr>
          <w:rFonts w:ascii="Times New Roman" w:hAnsi="Times New Roman" w:cs="Times New Roman"/>
          <w:sz w:val="24"/>
          <w:szCs w:val="24"/>
        </w:rPr>
        <w:t>:</w:t>
      </w:r>
    </w:p>
    <w:p w:rsidR="00566829" w:rsidRPr="004A5015" w:rsidRDefault="00EF3951" w:rsidP="004A5015">
      <w:pPr>
        <w:pStyle w:val="a7"/>
        <w:numPr>
          <w:ilvl w:val="0"/>
          <w:numId w:val="10"/>
        </w:numPr>
        <w:jc w:val="both"/>
        <w:rPr>
          <w:rFonts w:ascii="Times New Roman" w:hAnsi="Times New Roman" w:cs="Times New Roman"/>
          <w:sz w:val="24"/>
          <w:szCs w:val="24"/>
        </w:rPr>
      </w:pPr>
      <w:proofErr w:type="spellStart"/>
      <w:r w:rsidRPr="004A5015">
        <w:rPr>
          <w:rFonts w:ascii="Times New Roman" w:hAnsi="Times New Roman" w:cs="Times New Roman"/>
          <w:sz w:val="24"/>
          <w:szCs w:val="24"/>
        </w:rPr>
        <w:t>Ελλείπης</w:t>
      </w:r>
      <w:proofErr w:type="spellEnd"/>
      <w:r w:rsidRPr="004A5015">
        <w:rPr>
          <w:rFonts w:ascii="Times New Roman" w:hAnsi="Times New Roman" w:cs="Times New Roman"/>
          <w:sz w:val="24"/>
          <w:szCs w:val="24"/>
        </w:rPr>
        <w:t xml:space="preserve"> οικουμενικότητα και ελευθερία της συνόδου, μονομερής θεολογική προετοιμασία, παρουσίαση </w:t>
      </w:r>
      <w:proofErr w:type="spellStart"/>
      <w:r w:rsidRPr="004A5015">
        <w:rPr>
          <w:rFonts w:ascii="Times New Roman" w:hAnsi="Times New Roman" w:cs="Times New Roman"/>
          <w:sz w:val="24"/>
          <w:szCs w:val="24"/>
        </w:rPr>
        <w:t>ελλειπών</w:t>
      </w:r>
      <w:proofErr w:type="spellEnd"/>
      <w:r w:rsidRPr="004A5015">
        <w:rPr>
          <w:rFonts w:ascii="Times New Roman" w:hAnsi="Times New Roman" w:cs="Times New Roman"/>
          <w:sz w:val="24"/>
          <w:szCs w:val="24"/>
        </w:rPr>
        <w:t xml:space="preserve"> χωρίων.</w:t>
      </w:r>
    </w:p>
    <w:p w:rsidR="00EF3951" w:rsidRPr="004A5015" w:rsidRDefault="00EF3951" w:rsidP="004A5015">
      <w:pPr>
        <w:pStyle w:val="a7"/>
        <w:numPr>
          <w:ilvl w:val="0"/>
          <w:numId w:val="10"/>
        </w:numPr>
        <w:jc w:val="both"/>
        <w:rPr>
          <w:rFonts w:ascii="Times New Roman" w:hAnsi="Times New Roman" w:cs="Times New Roman"/>
          <w:sz w:val="24"/>
          <w:szCs w:val="24"/>
        </w:rPr>
      </w:pPr>
      <w:r w:rsidRPr="004A5015">
        <w:rPr>
          <w:rFonts w:ascii="Times New Roman" w:hAnsi="Times New Roman" w:cs="Times New Roman"/>
          <w:sz w:val="24"/>
          <w:szCs w:val="24"/>
        </w:rPr>
        <w:t>Η ιστορική αντιφατικότητα των παπικών αποφάσεων.</w:t>
      </w:r>
    </w:p>
    <w:p w:rsidR="00EF3951" w:rsidRPr="004A5015" w:rsidRDefault="00EF3951" w:rsidP="004A5015">
      <w:pPr>
        <w:pStyle w:val="a7"/>
        <w:numPr>
          <w:ilvl w:val="0"/>
          <w:numId w:val="10"/>
        </w:numPr>
        <w:jc w:val="both"/>
        <w:rPr>
          <w:rFonts w:ascii="Times New Roman" w:hAnsi="Times New Roman" w:cs="Times New Roman"/>
          <w:sz w:val="24"/>
          <w:szCs w:val="24"/>
        </w:rPr>
      </w:pPr>
      <w:r w:rsidRPr="004A5015">
        <w:rPr>
          <w:rFonts w:ascii="Times New Roman" w:hAnsi="Times New Roman" w:cs="Times New Roman"/>
          <w:sz w:val="24"/>
          <w:szCs w:val="24"/>
        </w:rPr>
        <w:t xml:space="preserve">Η παπική </w:t>
      </w:r>
      <w:proofErr w:type="spellStart"/>
      <w:r w:rsidRPr="004A5015">
        <w:rPr>
          <w:rFonts w:ascii="Times New Roman" w:hAnsi="Times New Roman" w:cs="Times New Roman"/>
          <w:sz w:val="24"/>
          <w:szCs w:val="24"/>
        </w:rPr>
        <w:t>θεωίρα</w:t>
      </w:r>
      <w:proofErr w:type="spellEnd"/>
      <w:r w:rsidRPr="004A5015">
        <w:rPr>
          <w:rFonts w:ascii="Times New Roman" w:hAnsi="Times New Roman" w:cs="Times New Roman"/>
          <w:sz w:val="24"/>
          <w:szCs w:val="24"/>
        </w:rPr>
        <w:t xml:space="preserve"> του 13</w:t>
      </w:r>
      <w:r w:rsidRPr="004A5015">
        <w:rPr>
          <w:rFonts w:ascii="Times New Roman" w:hAnsi="Times New Roman" w:cs="Times New Roman"/>
          <w:sz w:val="24"/>
          <w:szCs w:val="24"/>
          <w:vertAlign w:val="superscript"/>
        </w:rPr>
        <w:t>ου</w:t>
      </w:r>
      <w:r w:rsidRPr="004A5015">
        <w:rPr>
          <w:rFonts w:ascii="Times New Roman" w:hAnsi="Times New Roman" w:cs="Times New Roman"/>
          <w:sz w:val="24"/>
          <w:szCs w:val="24"/>
        </w:rPr>
        <w:t xml:space="preserve"> αιώνα βασίστηκε σε διαστρεβλωμένα κείμενα και ανυψώθηκε σε δόγμα.</w:t>
      </w:r>
    </w:p>
    <w:p w:rsidR="00EF3951" w:rsidRPr="004A5015" w:rsidRDefault="00EF3951" w:rsidP="004A5015">
      <w:pPr>
        <w:pStyle w:val="a7"/>
        <w:numPr>
          <w:ilvl w:val="0"/>
          <w:numId w:val="10"/>
        </w:numPr>
        <w:jc w:val="both"/>
        <w:rPr>
          <w:rFonts w:ascii="Times New Roman" w:hAnsi="Times New Roman" w:cs="Times New Roman"/>
          <w:sz w:val="24"/>
          <w:szCs w:val="24"/>
        </w:rPr>
      </w:pPr>
      <w:r w:rsidRPr="004A5015">
        <w:rPr>
          <w:rFonts w:ascii="Times New Roman" w:hAnsi="Times New Roman" w:cs="Times New Roman"/>
          <w:sz w:val="24"/>
          <w:szCs w:val="24"/>
        </w:rPr>
        <w:t xml:space="preserve">Η επανένωση των εκκλησιών </w:t>
      </w:r>
      <w:proofErr w:type="spellStart"/>
      <w:r w:rsidRPr="004A5015">
        <w:rPr>
          <w:rFonts w:ascii="Times New Roman" w:hAnsi="Times New Roman" w:cs="Times New Roman"/>
          <w:sz w:val="24"/>
          <w:szCs w:val="24"/>
        </w:rPr>
        <w:t>κατεστάθη</w:t>
      </w:r>
      <w:proofErr w:type="spellEnd"/>
      <w:r w:rsidRPr="004A5015">
        <w:rPr>
          <w:rFonts w:ascii="Times New Roman" w:hAnsi="Times New Roman" w:cs="Times New Roman"/>
          <w:sz w:val="24"/>
          <w:szCs w:val="24"/>
        </w:rPr>
        <w:t xml:space="preserve"> αδύνατη.</w:t>
      </w:r>
      <w:r w:rsidRPr="004A5015">
        <w:rPr>
          <w:rStyle w:val="a6"/>
          <w:rFonts w:ascii="Times New Roman" w:hAnsi="Times New Roman" w:cs="Times New Roman"/>
          <w:sz w:val="24"/>
          <w:szCs w:val="24"/>
        </w:rPr>
        <w:footnoteReference w:id="42"/>
      </w:r>
    </w:p>
    <w:p w:rsidR="00852313" w:rsidRPr="004A5015" w:rsidRDefault="00852313" w:rsidP="004A5015">
      <w:pPr>
        <w:jc w:val="both"/>
        <w:rPr>
          <w:rFonts w:ascii="Times New Roman" w:hAnsi="Times New Roman" w:cs="Times New Roman"/>
          <w:sz w:val="24"/>
          <w:szCs w:val="24"/>
        </w:rPr>
      </w:pPr>
      <w:r w:rsidRPr="004A5015">
        <w:rPr>
          <w:rFonts w:ascii="Times New Roman" w:hAnsi="Times New Roman" w:cs="Times New Roman"/>
          <w:sz w:val="24"/>
          <w:szCs w:val="24"/>
        </w:rPr>
        <w:t>Παρόμοια, τρείς λόγοι οδήγησαν στην δημιουργία της κίνησης:</w:t>
      </w:r>
    </w:p>
    <w:p w:rsidR="00852313" w:rsidRPr="004A5015" w:rsidRDefault="00852313" w:rsidP="004A5015">
      <w:pPr>
        <w:pStyle w:val="a7"/>
        <w:numPr>
          <w:ilvl w:val="0"/>
          <w:numId w:val="11"/>
        </w:numPr>
        <w:jc w:val="both"/>
        <w:rPr>
          <w:rFonts w:ascii="Times New Roman" w:hAnsi="Times New Roman" w:cs="Times New Roman"/>
          <w:sz w:val="24"/>
          <w:szCs w:val="24"/>
        </w:rPr>
      </w:pPr>
      <w:r w:rsidRPr="004A5015">
        <w:rPr>
          <w:rFonts w:ascii="Times New Roman" w:hAnsi="Times New Roman" w:cs="Times New Roman"/>
          <w:sz w:val="24"/>
          <w:szCs w:val="24"/>
        </w:rPr>
        <w:t>Η διαμαρτυρία στη σύνοδο του Βατικανού.</w:t>
      </w:r>
    </w:p>
    <w:p w:rsidR="00852313" w:rsidRPr="004A5015" w:rsidRDefault="00852313" w:rsidP="004A5015">
      <w:pPr>
        <w:pStyle w:val="a7"/>
        <w:numPr>
          <w:ilvl w:val="0"/>
          <w:numId w:val="11"/>
        </w:numPr>
        <w:jc w:val="both"/>
        <w:rPr>
          <w:rFonts w:ascii="Times New Roman" w:hAnsi="Times New Roman" w:cs="Times New Roman"/>
          <w:sz w:val="24"/>
          <w:szCs w:val="24"/>
        </w:rPr>
      </w:pPr>
      <w:r w:rsidRPr="004A5015">
        <w:rPr>
          <w:rFonts w:ascii="Times New Roman" w:hAnsi="Times New Roman" w:cs="Times New Roman"/>
          <w:sz w:val="24"/>
          <w:szCs w:val="24"/>
        </w:rPr>
        <w:t>Η πίστη στην αρχαία εκκλησιαστική πίστη.</w:t>
      </w:r>
    </w:p>
    <w:p w:rsidR="00F37745" w:rsidRPr="004A5015" w:rsidRDefault="00852313" w:rsidP="004A5015">
      <w:pPr>
        <w:pStyle w:val="a7"/>
        <w:numPr>
          <w:ilvl w:val="0"/>
          <w:numId w:val="11"/>
        </w:numPr>
        <w:jc w:val="both"/>
        <w:rPr>
          <w:rFonts w:ascii="Times New Roman" w:hAnsi="Times New Roman" w:cs="Times New Roman"/>
          <w:sz w:val="24"/>
          <w:szCs w:val="24"/>
        </w:rPr>
      </w:pPr>
      <w:r w:rsidRPr="004A5015">
        <w:rPr>
          <w:rFonts w:ascii="Times New Roman" w:hAnsi="Times New Roman" w:cs="Times New Roman"/>
          <w:sz w:val="24"/>
          <w:szCs w:val="24"/>
        </w:rPr>
        <w:t>Η επιθυμία για ένωση των εκκλησιών.</w:t>
      </w:r>
      <w:r w:rsidRPr="004A5015">
        <w:rPr>
          <w:rStyle w:val="a6"/>
          <w:rFonts w:ascii="Times New Roman" w:hAnsi="Times New Roman" w:cs="Times New Roman"/>
          <w:sz w:val="24"/>
          <w:szCs w:val="24"/>
        </w:rPr>
        <w:footnoteReference w:id="43"/>
      </w:r>
    </w:p>
    <w:p w:rsidR="00BF05C7" w:rsidRDefault="00BF05C7"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Ο </w:t>
      </w:r>
      <w:r w:rsidRPr="004A5015">
        <w:rPr>
          <w:rFonts w:ascii="Times New Roman" w:hAnsi="Times New Roman" w:cs="Times New Roman"/>
          <w:sz w:val="24"/>
          <w:szCs w:val="24"/>
          <w:lang w:val="de-DE"/>
        </w:rPr>
        <w:t>D</w:t>
      </w:r>
      <w:r w:rsidRPr="004A5015">
        <w:rPr>
          <w:rFonts w:ascii="Times New Roman" w:hAnsi="Times New Roman" w:cs="Times New Roman"/>
          <w:sz w:val="24"/>
          <w:szCs w:val="24"/>
        </w:rPr>
        <w:t>ö</w:t>
      </w:r>
      <w:proofErr w:type="spellStart"/>
      <w:r w:rsidRPr="004A5015">
        <w:rPr>
          <w:rFonts w:ascii="Times New Roman" w:hAnsi="Times New Roman" w:cs="Times New Roman"/>
          <w:sz w:val="24"/>
          <w:szCs w:val="24"/>
          <w:lang w:val="de-DE"/>
        </w:rPr>
        <w:t>llinger</w:t>
      </w:r>
      <w:proofErr w:type="spellEnd"/>
      <w:r w:rsidRPr="004A5015">
        <w:rPr>
          <w:rFonts w:ascii="Times New Roman" w:hAnsi="Times New Roman" w:cs="Times New Roman"/>
          <w:sz w:val="24"/>
          <w:szCs w:val="24"/>
        </w:rPr>
        <w:t xml:space="preserve"> πίστευ</w:t>
      </w:r>
      <w:r w:rsidR="001519D9" w:rsidRPr="004A5015">
        <w:rPr>
          <w:rFonts w:ascii="Times New Roman" w:hAnsi="Times New Roman" w:cs="Times New Roman"/>
          <w:sz w:val="24"/>
          <w:szCs w:val="24"/>
        </w:rPr>
        <w:t xml:space="preserve">ε </w:t>
      </w:r>
      <w:proofErr w:type="spellStart"/>
      <w:r w:rsidR="001519D9" w:rsidRPr="004A5015">
        <w:rPr>
          <w:rFonts w:ascii="Times New Roman" w:hAnsi="Times New Roman" w:cs="Times New Roman"/>
          <w:sz w:val="24"/>
          <w:szCs w:val="24"/>
        </w:rPr>
        <w:t>οτι</w:t>
      </w:r>
      <w:proofErr w:type="spellEnd"/>
      <w:r w:rsidR="001519D9" w:rsidRPr="004A5015">
        <w:rPr>
          <w:rFonts w:ascii="Times New Roman" w:hAnsi="Times New Roman" w:cs="Times New Roman"/>
          <w:sz w:val="24"/>
          <w:szCs w:val="24"/>
        </w:rPr>
        <w:t xml:space="preserve"> η μεταρρύθμιση έπρεπε να επιτευχθεί εντός των εκκλησιαστικών ορίων („</w:t>
      </w:r>
      <w:proofErr w:type="spellStart"/>
      <w:r w:rsidR="001519D9" w:rsidRPr="004A5015">
        <w:rPr>
          <w:rFonts w:ascii="Times New Roman" w:hAnsi="Times New Roman" w:cs="Times New Roman"/>
          <w:sz w:val="24"/>
          <w:szCs w:val="24"/>
          <w:lang w:val="de-DE"/>
        </w:rPr>
        <w:t>reformatio</w:t>
      </w:r>
      <w:proofErr w:type="spellEnd"/>
      <w:r w:rsidR="001519D9" w:rsidRPr="004A5015">
        <w:rPr>
          <w:rFonts w:ascii="Times New Roman" w:hAnsi="Times New Roman" w:cs="Times New Roman"/>
          <w:sz w:val="24"/>
          <w:szCs w:val="24"/>
        </w:rPr>
        <w:t xml:space="preserve"> </w:t>
      </w:r>
      <w:r w:rsidR="001519D9" w:rsidRPr="004A5015">
        <w:rPr>
          <w:rFonts w:ascii="Times New Roman" w:hAnsi="Times New Roman" w:cs="Times New Roman"/>
          <w:sz w:val="24"/>
          <w:szCs w:val="24"/>
          <w:lang w:val="de-DE"/>
        </w:rPr>
        <w:t>fiat</w:t>
      </w:r>
      <w:r w:rsidR="001519D9" w:rsidRPr="004A5015">
        <w:rPr>
          <w:rFonts w:ascii="Times New Roman" w:hAnsi="Times New Roman" w:cs="Times New Roman"/>
          <w:sz w:val="24"/>
          <w:szCs w:val="24"/>
        </w:rPr>
        <w:t xml:space="preserve"> </w:t>
      </w:r>
      <w:proofErr w:type="spellStart"/>
      <w:r w:rsidR="001519D9" w:rsidRPr="004A5015">
        <w:rPr>
          <w:rFonts w:ascii="Times New Roman" w:hAnsi="Times New Roman" w:cs="Times New Roman"/>
          <w:sz w:val="24"/>
          <w:szCs w:val="24"/>
          <w:lang w:val="de-DE"/>
        </w:rPr>
        <w:t>inter</w:t>
      </w:r>
      <w:proofErr w:type="spellEnd"/>
      <w:r w:rsidR="001519D9" w:rsidRPr="004A5015">
        <w:rPr>
          <w:rFonts w:ascii="Times New Roman" w:hAnsi="Times New Roman" w:cs="Times New Roman"/>
          <w:sz w:val="24"/>
          <w:szCs w:val="24"/>
        </w:rPr>
        <w:t xml:space="preserve"> </w:t>
      </w:r>
      <w:proofErr w:type="spellStart"/>
      <w:r w:rsidR="001519D9" w:rsidRPr="004A5015">
        <w:rPr>
          <w:rFonts w:ascii="Times New Roman" w:hAnsi="Times New Roman" w:cs="Times New Roman"/>
          <w:sz w:val="24"/>
          <w:szCs w:val="24"/>
          <w:lang w:val="de-DE"/>
        </w:rPr>
        <w:t>ecclesiam</w:t>
      </w:r>
      <w:proofErr w:type="spellEnd"/>
      <w:r w:rsidR="001519D9" w:rsidRPr="004A5015">
        <w:rPr>
          <w:rFonts w:ascii="Times New Roman" w:hAnsi="Times New Roman" w:cs="Times New Roman"/>
          <w:sz w:val="24"/>
          <w:szCs w:val="24"/>
        </w:rPr>
        <w:t xml:space="preserve">“). Δεν συμμερίστηκαν, βέβαια, οι περισσότεροι </w:t>
      </w:r>
      <w:proofErr w:type="spellStart"/>
      <w:r w:rsidR="001519D9" w:rsidRPr="004A5015">
        <w:rPr>
          <w:rFonts w:ascii="Times New Roman" w:hAnsi="Times New Roman" w:cs="Times New Roman"/>
          <w:sz w:val="24"/>
          <w:szCs w:val="24"/>
        </w:rPr>
        <w:t>παλαιοκαθολικοί</w:t>
      </w:r>
      <w:proofErr w:type="spellEnd"/>
      <w:r w:rsidR="001519D9" w:rsidRPr="004A5015">
        <w:rPr>
          <w:rFonts w:ascii="Times New Roman" w:hAnsi="Times New Roman" w:cs="Times New Roman"/>
          <w:sz w:val="24"/>
          <w:szCs w:val="24"/>
        </w:rPr>
        <w:t xml:space="preserve"> αυτήν την πεποίθηση. Έτσι, ο Γερμανός καθηγητής έδινε την εντύπωση </w:t>
      </w:r>
      <w:proofErr w:type="spellStart"/>
      <w:r w:rsidR="001519D9" w:rsidRPr="004A5015">
        <w:rPr>
          <w:rFonts w:ascii="Times New Roman" w:hAnsi="Times New Roman" w:cs="Times New Roman"/>
          <w:sz w:val="24"/>
          <w:szCs w:val="24"/>
        </w:rPr>
        <w:t>οτι</w:t>
      </w:r>
      <w:proofErr w:type="spellEnd"/>
      <w:r w:rsidR="001519D9" w:rsidRPr="004A5015">
        <w:rPr>
          <w:rFonts w:ascii="Times New Roman" w:hAnsi="Times New Roman" w:cs="Times New Roman"/>
          <w:sz w:val="24"/>
          <w:szCs w:val="24"/>
        </w:rPr>
        <w:t xml:space="preserve"> αμφιταλαντευόταν. Ακόμη και στη σύγχρονη βιβλιογραφία διίστανται οι απόψεις σχετικά με το </w:t>
      </w:r>
      <w:proofErr w:type="spellStart"/>
      <w:r w:rsidR="00863BF2" w:rsidRPr="004A5015">
        <w:rPr>
          <w:rFonts w:ascii="Times New Roman" w:hAnsi="Times New Roman" w:cs="Times New Roman"/>
          <w:sz w:val="24"/>
          <w:szCs w:val="24"/>
        </w:rPr>
        <w:t>εα</w:t>
      </w:r>
      <w:r w:rsidR="001519D9" w:rsidRPr="004A5015">
        <w:rPr>
          <w:rFonts w:ascii="Times New Roman" w:hAnsi="Times New Roman" w:cs="Times New Roman"/>
          <w:sz w:val="24"/>
          <w:szCs w:val="24"/>
        </w:rPr>
        <w:t>ν</w:t>
      </w:r>
      <w:proofErr w:type="spellEnd"/>
      <w:r w:rsidR="001519D9" w:rsidRPr="004A5015">
        <w:rPr>
          <w:rFonts w:ascii="Times New Roman" w:hAnsi="Times New Roman" w:cs="Times New Roman"/>
          <w:sz w:val="24"/>
          <w:szCs w:val="24"/>
        </w:rPr>
        <w:t xml:space="preserve"> αυτός </w:t>
      </w:r>
      <w:r w:rsidR="00863BF2" w:rsidRPr="004A5015">
        <w:rPr>
          <w:rFonts w:ascii="Times New Roman" w:hAnsi="Times New Roman" w:cs="Times New Roman"/>
          <w:sz w:val="24"/>
          <w:szCs w:val="24"/>
        </w:rPr>
        <w:t xml:space="preserve">ασπάστηκε τον </w:t>
      </w:r>
      <w:proofErr w:type="spellStart"/>
      <w:r w:rsidR="00863BF2" w:rsidRPr="004A5015">
        <w:rPr>
          <w:rFonts w:ascii="Times New Roman" w:hAnsi="Times New Roman" w:cs="Times New Roman"/>
          <w:sz w:val="24"/>
          <w:szCs w:val="24"/>
        </w:rPr>
        <w:t>Παλαιοκαθολικισμό</w:t>
      </w:r>
      <w:proofErr w:type="spellEnd"/>
      <w:r w:rsidR="00863BF2" w:rsidRPr="004A5015">
        <w:rPr>
          <w:rFonts w:ascii="Times New Roman" w:hAnsi="Times New Roman" w:cs="Times New Roman"/>
          <w:sz w:val="24"/>
          <w:szCs w:val="24"/>
        </w:rPr>
        <w:t xml:space="preserve"> ως εκκλησία ή όχι.</w:t>
      </w:r>
      <w:r w:rsidR="00863BF2" w:rsidRPr="004A5015">
        <w:rPr>
          <w:rStyle w:val="a6"/>
          <w:rFonts w:ascii="Times New Roman" w:hAnsi="Times New Roman" w:cs="Times New Roman"/>
          <w:sz w:val="24"/>
          <w:szCs w:val="24"/>
        </w:rPr>
        <w:footnoteReference w:id="44"/>
      </w:r>
    </w:p>
    <w:p w:rsidR="004A5015" w:rsidRPr="004A5015" w:rsidRDefault="004A5015"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Στα μέσα Ιουλίου του 1874 οι εκπρόσωποι των κοινοτήτων θα ψήφιζαν τον νέο επίσκοπο, αλλά η ψηφοφορία ματαιώθηκε για τη δημιουργία καταστατικού χάρτη των </w:t>
      </w:r>
      <w:proofErr w:type="spellStart"/>
      <w:r w:rsidRPr="004A5015">
        <w:rPr>
          <w:rFonts w:ascii="Times New Roman" w:hAnsi="Times New Roman" w:cs="Times New Roman"/>
          <w:sz w:val="24"/>
          <w:szCs w:val="24"/>
        </w:rPr>
        <w:t>Παλαιοκαθολικών</w:t>
      </w:r>
      <w:proofErr w:type="spellEnd"/>
      <w:r w:rsidRPr="004A5015">
        <w:rPr>
          <w:rFonts w:ascii="Times New Roman" w:hAnsi="Times New Roman" w:cs="Times New Roman"/>
          <w:sz w:val="24"/>
          <w:szCs w:val="24"/>
        </w:rPr>
        <w:t xml:space="preserve"> Ελβετίας. Το καταστατικό ψηφίσθηκε στις 21 Σεπτεμβρίου 1874 και η εκκλησία έλαβε το επίσημο όνομα «</w:t>
      </w:r>
      <w:proofErr w:type="spellStart"/>
      <w:r w:rsidRPr="004A5015">
        <w:rPr>
          <w:rFonts w:ascii="Times New Roman" w:hAnsi="Times New Roman" w:cs="Times New Roman"/>
          <w:sz w:val="24"/>
          <w:szCs w:val="24"/>
        </w:rPr>
        <w:t>Χριστιανο</w:t>
      </w:r>
      <w:proofErr w:type="spellEnd"/>
      <w:r w:rsidRPr="004A5015">
        <w:rPr>
          <w:rFonts w:ascii="Times New Roman" w:hAnsi="Times New Roman" w:cs="Times New Roman"/>
          <w:sz w:val="24"/>
          <w:szCs w:val="24"/>
        </w:rPr>
        <w:t xml:space="preserve">-Καθολική Εθνική Εκκλησία». Η οργάνωση βασίστηκε στις αρχές της κοινοτικής και συνοδικής αρχής των </w:t>
      </w:r>
      <w:proofErr w:type="spellStart"/>
      <w:r w:rsidRPr="004A5015">
        <w:rPr>
          <w:rFonts w:ascii="Times New Roman" w:hAnsi="Times New Roman" w:cs="Times New Roman"/>
          <w:sz w:val="24"/>
          <w:szCs w:val="24"/>
        </w:rPr>
        <w:t>Παλαιοκαθολικών</w:t>
      </w:r>
      <w:proofErr w:type="spellEnd"/>
      <w:r w:rsidRPr="004A5015">
        <w:rPr>
          <w:rFonts w:ascii="Times New Roman" w:hAnsi="Times New Roman" w:cs="Times New Roman"/>
          <w:sz w:val="24"/>
          <w:szCs w:val="24"/>
        </w:rPr>
        <w:t xml:space="preserve"> στη Γερμανία. Στη δεύτερη εθνική τους σύνοδο το 1876 τον Ιούλιο οι </w:t>
      </w:r>
      <w:proofErr w:type="spellStart"/>
      <w:r w:rsidRPr="004A5015">
        <w:rPr>
          <w:rFonts w:ascii="Times New Roman" w:hAnsi="Times New Roman" w:cs="Times New Roman"/>
          <w:sz w:val="24"/>
          <w:szCs w:val="24"/>
        </w:rPr>
        <w:t>Παλαιοκαθολικοί</w:t>
      </w:r>
      <w:proofErr w:type="spellEnd"/>
      <w:r w:rsidRPr="004A5015">
        <w:rPr>
          <w:rFonts w:ascii="Times New Roman" w:hAnsi="Times New Roman" w:cs="Times New Roman"/>
          <w:sz w:val="24"/>
          <w:szCs w:val="24"/>
        </w:rPr>
        <w:t xml:space="preserve"> εξέλεξαν επίσκοπο τον καθηγητή στο πανεπιστήμιο της Βέρνης, </w:t>
      </w:r>
      <w:r w:rsidRPr="004A5015">
        <w:rPr>
          <w:rFonts w:ascii="Times New Roman" w:hAnsi="Times New Roman" w:cs="Times New Roman"/>
          <w:sz w:val="24"/>
          <w:szCs w:val="24"/>
          <w:lang w:val="de-DE"/>
        </w:rPr>
        <w:t>Edward</w:t>
      </w:r>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de-DE"/>
        </w:rPr>
        <w:t>Herzog</w:t>
      </w:r>
      <w:r w:rsidRPr="004A5015">
        <w:rPr>
          <w:rFonts w:ascii="Times New Roman" w:hAnsi="Times New Roman" w:cs="Times New Roman"/>
          <w:sz w:val="24"/>
          <w:szCs w:val="24"/>
        </w:rPr>
        <w:t xml:space="preserve">. Χειροτονήθηκε από τον επίσκοπο </w:t>
      </w:r>
      <w:proofErr w:type="spellStart"/>
      <w:r w:rsidRPr="004A5015">
        <w:rPr>
          <w:rFonts w:ascii="Times New Roman" w:hAnsi="Times New Roman" w:cs="Times New Roman"/>
          <w:sz w:val="24"/>
          <w:szCs w:val="24"/>
          <w:lang w:val="de-DE"/>
        </w:rPr>
        <w:t>Reinkens</w:t>
      </w:r>
      <w:proofErr w:type="spellEnd"/>
      <w:r w:rsidRPr="004A5015">
        <w:rPr>
          <w:rFonts w:ascii="Times New Roman" w:hAnsi="Times New Roman" w:cs="Times New Roman"/>
          <w:sz w:val="24"/>
          <w:szCs w:val="24"/>
        </w:rPr>
        <w:t xml:space="preserve"> στις 18 Σεπτεμβρίου 1876. Από το 1875 συνέρχονται κάθε χρόνο εθνικές και </w:t>
      </w:r>
      <w:proofErr w:type="spellStart"/>
      <w:r w:rsidRPr="004A5015">
        <w:rPr>
          <w:rFonts w:ascii="Times New Roman" w:hAnsi="Times New Roman" w:cs="Times New Roman"/>
          <w:sz w:val="24"/>
          <w:szCs w:val="24"/>
        </w:rPr>
        <w:t>καντονικές</w:t>
      </w:r>
      <w:proofErr w:type="spellEnd"/>
      <w:r w:rsidRPr="004A5015">
        <w:rPr>
          <w:rFonts w:ascii="Times New Roman" w:hAnsi="Times New Roman" w:cs="Times New Roman"/>
          <w:sz w:val="24"/>
          <w:szCs w:val="24"/>
        </w:rPr>
        <w:t xml:space="preserve"> σύνοδοι.</w:t>
      </w:r>
    </w:p>
    <w:p w:rsidR="004A5015" w:rsidRPr="004A5015" w:rsidRDefault="004A5015"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Ο </w:t>
      </w:r>
      <w:proofErr w:type="spellStart"/>
      <w:r w:rsidRPr="004A5015">
        <w:rPr>
          <w:rFonts w:ascii="Times New Roman" w:hAnsi="Times New Roman" w:cs="Times New Roman"/>
          <w:sz w:val="24"/>
          <w:szCs w:val="24"/>
        </w:rPr>
        <w:t>Παλαιοκαθολικισμός</w:t>
      </w:r>
      <w:proofErr w:type="spellEnd"/>
      <w:r w:rsidRPr="004A5015">
        <w:rPr>
          <w:rFonts w:ascii="Times New Roman" w:hAnsi="Times New Roman" w:cs="Times New Roman"/>
          <w:sz w:val="24"/>
          <w:szCs w:val="24"/>
        </w:rPr>
        <w:t xml:space="preserve"> στην Αυστρία οργανώθηκε υπό ευνοϊκές συνθήκες αρχικά στη Βιέννη. Υπήρξαν δύο κέντρα δράσης, το νότιο με έδρα τη Βιέννη και αρχηγό τον  </w:t>
      </w:r>
      <w:r w:rsidRPr="004A5015">
        <w:rPr>
          <w:rFonts w:ascii="Times New Roman" w:hAnsi="Times New Roman" w:cs="Times New Roman"/>
          <w:sz w:val="24"/>
          <w:szCs w:val="24"/>
          <w:lang w:val="en-US"/>
        </w:rPr>
        <w:t>Anton</w:t>
      </w:r>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en-US"/>
        </w:rPr>
        <w:t>Alois</w:t>
      </w:r>
      <w:proofErr w:type="spellEnd"/>
      <w:r w:rsidRPr="004A5015">
        <w:rPr>
          <w:rFonts w:ascii="Times New Roman" w:hAnsi="Times New Roman" w:cs="Times New Roman"/>
          <w:sz w:val="24"/>
          <w:szCs w:val="24"/>
        </w:rPr>
        <w:t xml:space="preserve"> και το βόρειο με  έδρα το </w:t>
      </w:r>
      <w:proofErr w:type="spellStart"/>
      <w:r w:rsidRPr="004A5015">
        <w:rPr>
          <w:rFonts w:ascii="Times New Roman" w:hAnsi="Times New Roman" w:cs="Times New Roman"/>
          <w:sz w:val="24"/>
          <w:szCs w:val="24"/>
          <w:lang w:val="de-DE"/>
        </w:rPr>
        <w:t>Warnsdorf</w:t>
      </w:r>
      <w:proofErr w:type="spellEnd"/>
      <w:r w:rsidRPr="004A5015">
        <w:rPr>
          <w:rFonts w:ascii="Times New Roman" w:hAnsi="Times New Roman" w:cs="Times New Roman"/>
          <w:sz w:val="24"/>
          <w:szCs w:val="24"/>
        </w:rPr>
        <w:t xml:space="preserve"> και αρχηγό τον </w:t>
      </w:r>
      <w:r w:rsidRPr="004A5015">
        <w:rPr>
          <w:rFonts w:ascii="Times New Roman" w:hAnsi="Times New Roman" w:cs="Times New Roman"/>
          <w:sz w:val="24"/>
          <w:szCs w:val="24"/>
          <w:lang w:val="en-US"/>
        </w:rPr>
        <w:t>Anton</w:t>
      </w:r>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en-US"/>
        </w:rPr>
        <w:t>Nittel</w:t>
      </w:r>
      <w:proofErr w:type="spellEnd"/>
      <w:r w:rsidRPr="004A5015">
        <w:rPr>
          <w:rFonts w:ascii="Times New Roman" w:hAnsi="Times New Roman" w:cs="Times New Roman"/>
          <w:sz w:val="24"/>
          <w:szCs w:val="24"/>
        </w:rPr>
        <w:t xml:space="preserve">.Για </w:t>
      </w:r>
      <w:r w:rsidRPr="004A5015">
        <w:rPr>
          <w:rFonts w:ascii="Times New Roman" w:hAnsi="Times New Roman" w:cs="Times New Roman"/>
          <w:sz w:val="24"/>
          <w:szCs w:val="24"/>
        </w:rPr>
        <w:lastRenderedPageBreak/>
        <w:t xml:space="preserve">ένα διάστημα οι </w:t>
      </w:r>
      <w:proofErr w:type="spellStart"/>
      <w:r w:rsidRPr="004A5015">
        <w:rPr>
          <w:rFonts w:ascii="Times New Roman" w:hAnsi="Times New Roman" w:cs="Times New Roman"/>
          <w:sz w:val="24"/>
          <w:szCs w:val="24"/>
        </w:rPr>
        <w:t>Ουλτραμοντανιστές</w:t>
      </w:r>
      <w:proofErr w:type="spellEnd"/>
      <w:r w:rsidRPr="004A5015">
        <w:rPr>
          <w:rFonts w:ascii="Times New Roman" w:hAnsi="Times New Roman" w:cs="Times New Roman"/>
          <w:sz w:val="24"/>
          <w:szCs w:val="24"/>
        </w:rPr>
        <w:t xml:space="preserve"> ανέκτησαν ισχύ στην Αυστρία, εμποδίζοντας τη δράση του </w:t>
      </w:r>
      <w:proofErr w:type="spellStart"/>
      <w:r w:rsidRPr="004A5015">
        <w:rPr>
          <w:rFonts w:ascii="Times New Roman" w:hAnsi="Times New Roman" w:cs="Times New Roman"/>
          <w:sz w:val="24"/>
          <w:szCs w:val="24"/>
        </w:rPr>
        <w:t>Παλαιοκαθολικισμού</w:t>
      </w:r>
      <w:proofErr w:type="spellEnd"/>
      <w:r w:rsidRPr="004A5015">
        <w:rPr>
          <w:rFonts w:ascii="Times New Roman" w:hAnsi="Times New Roman" w:cs="Times New Roman"/>
          <w:sz w:val="24"/>
          <w:szCs w:val="24"/>
        </w:rPr>
        <w:t xml:space="preserve">. Το 1877, ωστόσο, η κυβέρνηση αναγνώρισε τις </w:t>
      </w:r>
      <w:proofErr w:type="spellStart"/>
      <w:r w:rsidRPr="004A5015">
        <w:rPr>
          <w:rFonts w:ascii="Times New Roman" w:hAnsi="Times New Roman" w:cs="Times New Roman"/>
          <w:sz w:val="24"/>
          <w:szCs w:val="24"/>
        </w:rPr>
        <w:t>Παλαιοκαθολικές</w:t>
      </w:r>
      <w:proofErr w:type="spellEnd"/>
      <w:r w:rsidRPr="004A5015">
        <w:rPr>
          <w:rFonts w:ascii="Times New Roman" w:hAnsi="Times New Roman" w:cs="Times New Roman"/>
          <w:sz w:val="24"/>
          <w:szCs w:val="24"/>
        </w:rPr>
        <w:t xml:space="preserve"> κοινότητες της Βιέννης του </w:t>
      </w:r>
      <w:proofErr w:type="spellStart"/>
      <w:r w:rsidRPr="004A5015">
        <w:rPr>
          <w:rFonts w:ascii="Times New Roman" w:hAnsi="Times New Roman" w:cs="Times New Roman"/>
          <w:sz w:val="24"/>
          <w:szCs w:val="24"/>
          <w:lang w:val="de-DE"/>
        </w:rPr>
        <w:t>Warnsdorf</w:t>
      </w:r>
      <w:proofErr w:type="spellEnd"/>
      <w:r w:rsidRPr="004A5015">
        <w:rPr>
          <w:rFonts w:ascii="Times New Roman" w:hAnsi="Times New Roman" w:cs="Times New Roman"/>
          <w:sz w:val="24"/>
          <w:szCs w:val="24"/>
        </w:rPr>
        <w:t xml:space="preserve"> και του </w:t>
      </w:r>
      <w:r w:rsidRPr="004A5015">
        <w:rPr>
          <w:rFonts w:ascii="Times New Roman" w:hAnsi="Times New Roman" w:cs="Times New Roman"/>
          <w:sz w:val="24"/>
          <w:szCs w:val="24"/>
          <w:lang w:val="de-DE"/>
        </w:rPr>
        <w:t>Ried</w:t>
      </w:r>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de-DE"/>
        </w:rPr>
        <w:t>T</w:t>
      </w:r>
      <w:r w:rsidRPr="004A5015">
        <w:rPr>
          <w:rFonts w:ascii="Times New Roman" w:hAnsi="Times New Roman" w:cs="Times New Roman"/>
          <w:sz w:val="24"/>
          <w:szCs w:val="24"/>
        </w:rPr>
        <w:t xml:space="preserve">ο 1880 η πρώτη </w:t>
      </w:r>
      <w:proofErr w:type="spellStart"/>
      <w:r w:rsidRPr="004A5015">
        <w:rPr>
          <w:rFonts w:ascii="Times New Roman" w:hAnsi="Times New Roman" w:cs="Times New Roman"/>
          <w:sz w:val="24"/>
          <w:szCs w:val="24"/>
        </w:rPr>
        <w:t>Παλαιοκαθολική</w:t>
      </w:r>
      <w:proofErr w:type="spellEnd"/>
      <w:r w:rsidRPr="004A5015">
        <w:rPr>
          <w:rFonts w:ascii="Times New Roman" w:hAnsi="Times New Roman" w:cs="Times New Roman"/>
          <w:sz w:val="24"/>
          <w:szCs w:val="24"/>
        </w:rPr>
        <w:t xml:space="preserve"> εθνική σύνοδος κατήργησε την υποχρεωτική αγαμία του κλήρου, την υποχρεωτική εξομολόγηση και την λατινική γλώσσα στη λατρεία. </w:t>
      </w:r>
      <w:proofErr w:type="spellStart"/>
      <w:r w:rsidRPr="004A5015">
        <w:rPr>
          <w:rFonts w:ascii="Times New Roman" w:hAnsi="Times New Roman" w:cs="Times New Roman"/>
          <w:sz w:val="24"/>
          <w:szCs w:val="24"/>
        </w:rPr>
        <w:t>Παλαιοκαθολικοί</w:t>
      </w:r>
      <w:proofErr w:type="spellEnd"/>
      <w:r w:rsidRPr="004A5015">
        <w:rPr>
          <w:rFonts w:ascii="Times New Roman" w:hAnsi="Times New Roman" w:cs="Times New Roman"/>
          <w:sz w:val="24"/>
          <w:szCs w:val="24"/>
        </w:rPr>
        <w:t xml:space="preserve"> εμφανίζονται και στη Μεγάλη Βρετανία στις αρχές του 20</w:t>
      </w:r>
      <w:r w:rsidRPr="004A5015">
        <w:rPr>
          <w:rFonts w:ascii="Times New Roman" w:hAnsi="Times New Roman" w:cs="Times New Roman"/>
          <w:sz w:val="24"/>
          <w:szCs w:val="24"/>
          <w:vertAlign w:val="superscript"/>
        </w:rPr>
        <w:t>ου</w:t>
      </w:r>
      <w:r w:rsidRPr="004A5015">
        <w:rPr>
          <w:rFonts w:ascii="Times New Roman" w:hAnsi="Times New Roman" w:cs="Times New Roman"/>
          <w:sz w:val="24"/>
          <w:szCs w:val="24"/>
        </w:rPr>
        <w:t xml:space="preserve"> αιώνα. </w:t>
      </w:r>
    </w:p>
    <w:p w:rsidR="004A5015" w:rsidRPr="004A5015" w:rsidRDefault="004A5015"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Το 1897 αρκετοί Πολωνοί, που ζούσαν στα περίχωρα του Σικάγου και δεν ήθελαν τον οικονομικό έλεγχο των Ιρλανδών, επικοινώνησαν με τους </w:t>
      </w:r>
      <w:proofErr w:type="spellStart"/>
      <w:r w:rsidRPr="004A5015">
        <w:rPr>
          <w:rFonts w:ascii="Times New Roman" w:hAnsi="Times New Roman" w:cs="Times New Roman"/>
          <w:sz w:val="24"/>
          <w:szCs w:val="24"/>
        </w:rPr>
        <w:t>Παλαιοκαθολικούς</w:t>
      </w:r>
      <w:proofErr w:type="spellEnd"/>
      <w:r w:rsidRPr="004A5015">
        <w:rPr>
          <w:rFonts w:ascii="Times New Roman" w:hAnsi="Times New Roman" w:cs="Times New Roman"/>
          <w:sz w:val="24"/>
          <w:szCs w:val="24"/>
        </w:rPr>
        <w:t xml:space="preserve"> στην Ευρώπη και ζήτησαν τη χειροτονία σε επίσκοπο του </w:t>
      </w:r>
      <w:r w:rsidRPr="004A5015">
        <w:rPr>
          <w:rFonts w:ascii="Times New Roman" w:hAnsi="Times New Roman" w:cs="Times New Roman"/>
          <w:sz w:val="24"/>
          <w:szCs w:val="24"/>
          <w:lang w:val="de-DE"/>
        </w:rPr>
        <w:t>Anton</w:t>
      </w:r>
      <w:r w:rsidRPr="004A5015">
        <w:rPr>
          <w:rFonts w:ascii="Times New Roman" w:hAnsi="Times New Roman" w:cs="Times New Roman"/>
          <w:sz w:val="24"/>
          <w:szCs w:val="24"/>
        </w:rPr>
        <w:t xml:space="preserve"> </w:t>
      </w:r>
      <w:r w:rsidRPr="004A5015">
        <w:rPr>
          <w:rFonts w:ascii="Times New Roman" w:hAnsi="Times New Roman" w:cs="Times New Roman"/>
          <w:sz w:val="24"/>
          <w:szCs w:val="24"/>
          <w:lang w:val="de-DE"/>
        </w:rPr>
        <w:t>Kozlowski</w:t>
      </w:r>
      <w:r w:rsidRPr="004A5015">
        <w:rPr>
          <w:rFonts w:ascii="Times New Roman" w:hAnsi="Times New Roman" w:cs="Times New Roman"/>
          <w:sz w:val="24"/>
          <w:szCs w:val="24"/>
        </w:rPr>
        <w:t xml:space="preserve">, που χειροτονήθηκε το Νοέμβριο του 1897 από τρείς επισκόπους στη Βέρνη, ένας εκ των οποίων ήταν ο </w:t>
      </w:r>
      <w:r w:rsidRPr="004A5015">
        <w:rPr>
          <w:rFonts w:ascii="Times New Roman" w:hAnsi="Times New Roman" w:cs="Times New Roman"/>
          <w:sz w:val="24"/>
          <w:szCs w:val="24"/>
          <w:lang w:val="de-DE"/>
        </w:rPr>
        <w:t>Herzog</w:t>
      </w:r>
      <w:r w:rsidRPr="004A5015">
        <w:rPr>
          <w:rFonts w:ascii="Times New Roman" w:hAnsi="Times New Roman" w:cs="Times New Roman"/>
          <w:sz w:val="24"/>
          <w:szCs w:val="24"/>
        </w:rPr>
        <w:t>.</w:t>
      </w:r>
      <w:r>
        <w:rPr>
          <w:rStyle w:val="a6"/>
          <w:rFonts w:ascii="Times New Roman" w:hAnsi="Times New Roman" w:cs="Times New Roman"/>
          <w:sz w:val="24"/>
          <w:szCs w:val="24"/>
        </w:rPr>
        <w:footnoteReference w:id="45"/>
      </w:r>
    </w:p>
    <w:p w:rsidR="00224A0B" w:rsidRPr="00ED1C07" w:rsidRDefault="00DE7C3D" w:rsidP="004A5015">
      <w:pPr>
        <w:jc w:val="both"/>
        <w:rPr>
          <w:rFonts w:ascii="Times New Roman" w:hAnsi="Times New Roman" w:cs="Times New Roman"/>
          <w:b/>
          <w:sz w:val="24"/>
          <w:szCs w:val="24"/>
        </w:rPr>
      </w:pPr>
      <w:r w:rsidRPr="004A5015">
        <w:rPr>
          <w:rFonts w:ascii="Times New Roman" w:hAnsi="Times New Roman" w:cs="Times New Roman"/>
          <w:b/>
          <w:sz w:val="24"/>
          <w:szCs w:val="24"/>
        </w:rPr>
        <w:t>Ι</w:t>
      </w:r>
      <w:r w:rsidRPr="00226C12">
        <w:rPr>
          <w:rFonts w:ascii="Times New Roman" w:hAnsi="Times New Roman" w:cs="Times New Roman"/>
          <w:b/>
          <w:sz w:val="24"/>
          <w:szCs w:val="24"/>
          <w:lang w:val="de-DE"/>
        </w:rPr>
        <w:t>V</w:t>
      </w:r>
      <w:r w:rsidRPr="00034418">
        <w:rPr>
          <w:rFonts w:ascii="Times New Roman" w:hAnsi="Times New Roman" w:cs="Times New Roman"/>
          <w:b/>
          <w:sz w:val="24"/>
          <w:szCs w:val="24"/>
        </w:rPr>
        <w:t xml:space="preserve"> </w:t>
      </w:r>
      <w:r w:rsidR="003F6C62" w:rsidRPr="004A5015">
        <w:rPr>
          <w:rFonts w:ascii="Times New Roman" w:hAnsi="Times New Roman" w:cs="Times New Roman"/>
          <w:b/>
          <w:sz w:val="24"/>
          <w:szCs w:val="24"/>
        </w:rPr>
        <w:t>Ο</w:t>
      </w:r>
      <w:r w:rsidRPr="00034418">
        <w:rPr>
          <w:rFonts w:ascii="Times New Roman" w:hAnsi="Times New Roman" w:cs="Times New Roman"/>
          <w:b/>
          <w:sz w:val="24"/>
          <w:szCs w:val="24"/>
        </w:rPr>
        <w:t xml:space="preserve"> </w:t>
      </w:r>
      <w:r w:rsidRPr="004A5015">
        <w:rPr>
          <w:rFonts w:ascii="Times New Roman" w:hAnsi="Times New Roman" w:cs="Times New Roman"/>
          <w:b/>
          <w:sz w:val="24"/>
          <w:szCs w:val="24"/>
        </w:rPr>
        <w:t>διάλογος</w:t>
      </w:r>
      <w:r w:rsidRPr="00034418">
        <w:rPr>
          <w:rFonts w:ascii="Times New Roman" w:hAnsi="Times New Roman" w:cs="Times New Roman"/>
          <w:b/>
          <w:sz w:val="24"/>
          <w:szCs w:val="24"/>
        </w:rPr>
        <w:t xml:space="preserve"> </w:t>
      </w:r>
      <w:r w:rsidR="008743CD" w:rsidRPr="004A5015">
        <w:rPr>
          <w:rFonts w:ascii="Times New Roman" w:hAnsi="Times New Roman" w:cs="Times New Roman"/>
          <w:b/>
          <w:sz w:val="24"/>
          <w:szCs w:val="24"/>
        </w:rPr>
        <w:t>Ορθόδοξων</w:t>
      </w:r>
      <w:r w:rsidR="008743CD" w:rsidRPr="00034418">
        <w:rPr>
          <w:rFonts w:ascii="Times New Roman" w:hAnsi="Times New Roman" w:cs="Times New Roman"/>
          <w:b/>
          <w:sz w:val="24"/>
          <w:szCs w:val="24"/>
        </w:rPr>
        <w:t>-</w:t>
      </w:r>
      <w:proofErr w:type="spellStart"/>
      <w:r w:rsidR="008743CD" w:rsidRPr="004A5015">
        <w:rPr>
          <w:rFonts w:ascii="Times New Roman" w:hAnsi="Times New Roman" w:cs="Times New Roman"/>
          <w:b/>
          <w:sz w:val="24"/>
          <w:szCs w:val="24"/>
        </w:rPr>
        <w:t>Παλαιοκαθολικών</w:t>
      </w:r>
      <w:proofErr w:type="spellEnd"/>
    </w:p>
    <w:p w:rsidR="00226C12" w:rsidRPr="00226C12" w:rsidRDefault="00226C12" w:rsidP="004A5015">
      <w:pPr>
        <w:jc w:val="both"/>
        <w:rPr>
          <w:rFonts w:ascii="Times New Roman" w:hAnsi="Times New Roman" w:cs="Times New Roman"/>
          <w:sz w:val="24"/>
          <w:szCs w:val="24"/>
        </w:rPr>
      </w:pPr>
      <w:r>
        <w:rPr>
          <w:rFonts w:ascii="Times New Roman" w:hAnsi="Times New Roman" w:cs="Times New Roman"/>
          <w:sz w:val="24"/>
          <w:szCs w:val="24"/>
        </w:rPr>
        <w:t xml:space="preserve">Είναι γεγονός, </w:t>
      </w:r>
      <w:r w:rsidR="003D1F43">
        <w:rPr>
          <w:rFonts w:ascii="Times New Roman" w:hAnsi="Times New Roman" w:cs="Times New Roman"/>
          <w:sz w:val="24"/>
          <w:szCs w:val="24"/>
        </w:rPr>
        <w:t>ότι</w:t>
      </w:r>
      <w:r>
        <w:rPr>
          <w:rFonts w:ascii="Times New Roman" w:hAnsi="Times New Roman" w:cs="Times New Roman"/>
          <w:sz w:val="24"/>
          <w:szCs w:val="24"/>
        </w:rPr>
        <w:t xml:space="preserve"> από</w:t>
      </w:r>
      <w:r w:rsidRPr="00226C12">
        <w:rPr>
          <w:rFonts w:ascii="Times New Roman" w:hAnsi="Times New Roman" w:cs="Times New Roman"/>
          <w:sz w:val="24"/>
          <w:szCs w:val="24"/>
        </w:rPr>
        <w:t xml:space="preserve"> </w:t>
      </w:r>
      <w:r>
        <w:rPr>
          <w:rFonts w:ascii="Times New Roman" w:hAnsi="Times New Roman" w:cs="Times New Roman"/>
          <w:sz w:val="24"/>
          <w:szCs w:val="24"/>
        </w:rPr>
        <w:t>την</w:t>
      </w:r>
      <w:r w:rsidRPr="00226C12">
        <w:rPr>
          <w:rFonts w:ascii="Times New Roman" w:hAnsi="Times New Roman" w:cs="Times New Roman"/>
          <w:sz w:val="24"/>
          <w:szCs w:val="24"/>
        </w:rPr>
        <w:t xml:space="preserve"> </w:t>
      </w:r>
      <w:r>
        <w:rPr>
          <w:rFonts w:ascii="Times New Roman" w:hAnsi="Times New Roman" w:cs="Times New Roman"/>
          <w:sz w:val="24"/>
          <w:szCs w:val="24"/>
        </w:rPr>
        <w:t>ίδρυση</w:t>
      </w:r>
      <w:r w:rsidRPr="00226C12">
        <w:rPr>
          <w:rFonts w:ascii="Times New Roman" w:hAnsi="Times New Roman" w:cs="Times New Roman"/>
          <w:sz w:val="24"/>
          <w:szCs w:val="24"/>
        </w:rPr>
        <w:t xml:space="preserve"> </w:t>
      </w:r>
      <w:r>
        <w:rPr>
          <w:rFonts w:ascii="Times New Roman" w:hAnsi="Times New Roman" w:cs="Times New Roman"/>
          <w:sz w:val="24"/>
          <w:szCs w:val="24"/>
        </w:rPr>
        <w:t>του</w:t>
      </w:r>
      <w:r w:rsidR="007961B0" w:rsidRPr="0048693E">
        <w:rPr>
          <w:rFonts w:ascii="Times New Roman" w:hAnsi="Times New Roman" w:cs="Times New Roman"/>
          <w:sz w:val="24"/>
          <w:szCs w:val="24"/>
        </w:rPr>
        <w:t>,</w:t>
      </w:r>
      <w:r w:rsidRPr="00226C12">
        <w:rPr>
          <w:rFonts w:ascii="Times New Roman" w:hAnsi="Times New Roman" w:cs="Times New Roman"/>
          <w:sz w:val="24"/>
          <w:szCs w:val="24"/>
        </w:rPr>
        <w:t xml:space="preserve"> </w:t>
      </w:r>
      <w:r>
        <w:rPr>
          <w:rFonts w:ascii="Times New Roman" w:hAnsi="Times New Roman" w:cs="Times New Roman"/>
          <w:sz w:val="24"/>
          <w:szCs w:val="24"/>
        </w:rPr>
        <w:t xml:space="preserve">ο </w:t>
      </w:r>
      <w:proofErr w:type="spellStart"/>
      <w:r>
        <w:rPr>
          <w:rFonts w:ascii="Times New Roman" w:hAnsi="Times New Roman" w:cs="Times New Roman"/>
          <w:sz w:val="24"/>
          <w:szCs w:val="24"/>
        </w:rPr>
        <w:t>Παλαιοκαθολικισμός</w:t>
      </w:r>
      <w:proofErr w:type="spellEnd"/>
      <w:r>
        <w:rPr>
          <w:rFonts w:ascii="Times New Roman" w:hAnsi="Times New Roman" w:cs="Times New Roman"/>
          <w:sz w:val="24"/>
          <w:szCs w:val="24"/>
        </w:rPr>
        <w:t xml:space="preserve"> </w:t>
      </w:r>
      <w:r w:rsidR="003D1F43">
        <w:rPr>
          <w:rFonts w:ascii="Times New Roman" w:hAnsi="Times New Roman" w:cs="Times New Roman"/>
          <w:sz w:val="24"/>
          <w:szCs w:val="24"/>
        </w:rPr>
        <w:t>στράφηκε</w:t>
      </w:r>
      <w:r>
        <w:rPr>
          <w:rFonts w:ascii="Times New Roman" w:hAnsi="Times New Roman" w:cs="Times New Roman"/>
          <w:sz w:val="24"/>
          <w:szCs w:val="24"/>
        </w:rPr>
        <w:t xml:space="preserve"> προς την Ανατολή. Αυτό</w:t>
      </w:r>
      <w:r w:rsidRPr="00226C12">
        <w:rPr>
          <w:rFonts w:ascii="Times New Roman" w:hAnsi="Times New Roman" w:cs="Times New Roman"/>
          <w:sz w:val="24"/>
          <w:szCs w:val="24"/>
        </w:rPr>
        <w:t xml:space="preserve"> </w:t>
      </w:r>
      <w:r>
        <w:rPr>
          <w:rFonts w:ascii="Times New Roman" w:hAnsi="Times New Roman" w:cs="Times New Roman"/>
          <w:sz w:val="24"/>
          <w:szCs w:val="24"/>
        </w:rPr>
        <w:t>συνέβη</w:t>
      </w:r>
      <w:r w:rsidRPr="00226C12">
        <w:rPr>
          <w:rFonts w:ascii="Times New Roman" w:hAnsi="Times New Roman" w:cs="Times New Roman"/>
          <w:sz w:val="24"/>
          <w:szCs w:val="24"/>
        </w:rPr>
        <w:t xml:space="preserve">, </w:t>
      </w:r>
      <w:r>
        <w:rPr>
          <w:rFonts w:ascii="Times New Roman" w:hAnsi="Times New Roman" w:cs="Times New Roman"/>
          <w:sz w:val="24"/>
          <w:szCs w:val="24"/>
        </w:rPr>
        <w:t>διότι</w:t>
      </w:r>
      <w:r w:rsidRPr="00226C12">
        <w:rPr>
          <w:rFonts w:ascii="Times New Roman" w:hAnsi="Times New Roman" w:cs="Times New Roman"/>
          <w:sz w:val="24"/>
          <w:szCs w:val="24"/>
        </w:rPr>
        <w:t xml:space="preserve"> </w:t>
      </w:r>
      <w:r>
        <w:rPr>
          <w:rFonts w:ascii="Times New Roman" w:hAnsi="Times New Roman" w:cs="Times New Roman"/>
          <w:sz w:val="24"/>
          <w:szCs w:val="24"/>
        </w:rPr>
        <w:t>η</w:t>
      </w:r>
      <w:r w:rsidRPr="00226C12">
        <w:rPr>
          <w:rFonts w:ascii="Times New Roman" w:hAnsi="Times New Roman" w:cs="Times New Roman"/>
          <w:sz w:val="24"/>
          <w:szCs w:val="24"/>
        </w:rPr>
        <w:t xml:space="preserve"> </w:t>
      </w:r>
      <w:r>
        <w:rPr>
          <w:rFonts w:ascii="Times New Roman" w:hAnsi="Times New Roman" w:cs="Times New Roman"/>
          <w:sz w:val="24"/>
          <w:szCs w:val="24"/>
        </w:rPr>
        <w:t>απόρριψη</w:t>
      </w:r>
      <w:r w:rsidRPr="00226C12">
        <w:rPr>
          <w:rFonts w:ascii="Times New Roman" w:hAnsi="Times New Roman" w:cs="Times New Roman"/>
          <w:sz w:val="24"/>
          <w:szCs w:val="24"/>
        </w:rPr>
        <w:t xml:space="preserve"> </w:t>
      </w:r>
      <w:r>
        <w:rPr>
          <w:rFonts w:ascii="Times New Roman" w:hAnsi="Times New Roman" w:cs="Times New Roman"/>
          <w:sz w:val="24"/>
          <w:szCs w:val="24"/>
        </w:rPr>
        <w:t>των</w:t>
      </w:r>
      <w:r w:rsidRPr="00226C12">
        <w:rPr>
          <w:rFonts w:ascii="Times New Roman" w:hAnsi="Times New Roman" w:cs="Times New Roman"/>
          <w:sz w:val="24"/>
          <w:szCs w:val="24"/>
        </w:rPr>
        <w:t xml:space="preserve"> </w:t>
      </w:r>
      <w:r>
        <w:rPr>
          <w:rFonts w:ascii="Times New Roman" w:hAnsi="Times New Roman" w:cs="Times New Roman"/>
          <w:sz w:val="24"/>
          <w:szCs w:val="24"/>
        </w:rPr>
        <w:t>θεσπισθέντων, ρωμαιοκαθολικών</w:t>
      </w:r>
      <w:r w:rsidRPr="00226C12">
        <w:rPr>
          <w:rFonts w:ascii="Times New Roman" w:hAnsi="Times New Roman" w:cs="Times New Roman"/>
          <w:sz w:val="24"/>
          <w:szCs w:val="24"/>
        </w:rPr>
        <w:t xml:space="preserve"> </w:t>
      </w:r>
      <w:r>
        <w:rPr>
          <w:rFonts w:ascii="Times New Roman" w:hAnsi="Times New Roman" w:cs="Times New Roman"/>
          <w:sz w:val="24"/>
          <w:szCs w:val="24"/>
        </w:rPr>
        <w:t xml:space="preserve">διδασκαλιών μετά </w:t>
      </w:r>
      <w:r w:rsidR="00FC6329">
        <w:rPr>
          <w:rFonts w:ascii="Times New Roman" w:hAnsi="Times New Roman" w:cs="Times New Roman"/>
          <w:sz w:val="24"/>
          <w:szCs w:val="24"/>
        </w:rPr>
        <w:t>από</w:t>
      </w:r>
      <w:r>
        <w:rPr>
          <w:rFonts w:ascii="Times New Roman" w:hAnsi="Times New Roman" w:cs="Times New Roman"/>
          <w:sz w:val="24"/>
          <w:szCs w:val="24"/>
        </w:rPr>
        <w:t xml:space="preserve"> το μέγα σχίσμα οδήγησε το κίνημα αυτόματα προς την Ορθοδοξία.</w:t>
      </w:r>
      <w:r>
        <w:rPr>
          <w:rStyle w:val="a6"/>
          <w:rFonts w:ascii="Times New Roman" w:hAnsi="Times New Roman" w:cs="Times New Roman"/>
          <w:sz w:val="24"/>
          <w:szCs w:val="24"/>
        </w:rPr>
        <w:footnoteReference w:id="46"/>
      </w:r>
    </w:p>
    <w:p w:rsidR="00CE1F20" w:rsidRPr="004A5015" w:rsidRDefault="00CE1F20"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Ο διάλογος των Ορθοδόξων και των </w:t>
      </w:r>
      <w:proofErr w:type="spellStart"/>
      <w:r w:rsidRPr="004A5015">
        <w:rPr>
          <w:rFonts w:ascii="Times New Roman" w:hAnsi="Times New Roman" w:cs="Times New Roman"/>
          <w:sz w:val="24"/>
          <w:szCs w:val="24"/>
        </w:rPr>
        <w:t>Παλαιοκαθολικών</w:t>
      </w:r>
      <w:proofErr w:type="spellEnd"/>
      <w:r w:rsidRPr="004A5015">
        <w:rPr>
          <w:rFonts w:ascii="Times New Roman" w:hAnsi="Times New Roman" w:cs="Times New Roman"/>
          <w:sz w:val="24"/>
          <w:szCs w:val="24"/>
        </w:rPr>
        <w:t xml:space="preserve"> διακρίνεται σε τέσσερις φάσεις (βλ. διάκριση Μητροπολίτη Σάρδεων). Η πρώτη ξεκινά με τα συνέδρια της Βόννης, η δεύτερη συνεχίζεται με την ανταλλαγή απόψεων με επιστολές μεταξύ των δύο επιτροπών Ρόττερνταμ και Πετρουπόλεως (1893-1913), η τρίτη ολοκληρώνεται με τη συνδιάσκεψη των δύο εκκλησιών στη Βόννη το 1931 και η τέταρτη από την πρώτη </w:t>
      </w:r>
      <w:proofErr w:type="spellStart"/>
      <w:r w:rsidRPr="004A5015">
        <w:rPr>
          <w:rFonts w:ascii="Times New Roman" w:hAnsi="Times New Roman" w:cs="Times New Roman"/>
          <w:sz w:val="24"/>
          <w:szCs w:val="24"/>
        </w:rPr>
        <w:t>Πανορθόδοξη</w:t>
      </w:r>
      <w:proofErr w:type="spellEnd"/>
      <w:r w:rsidRPr="004A5015">
        <w:rPr>
          <w:rFonts w:ascii="Times New Roman" w:hAnsi="Times New Roman" w:cs="Times New Roman"/>
          <w:sz w:val="24"/>
          <w:szCs w:val="24"/>
        </w:rPr>
        <w:t xml:space="preserve"> συνδιάσκεψη στη Ρόδο το 1961.</w:t>
      </w:r>
      <w:r w:rsidR="008E0F69" w:rsidRPr="004A5015">
        <w:rPr>
          <w:rFonts w:ascii="Times New Roman" w:hAnsi="Times New Roman" w:cs="Times New Roman"/>
          <w:sz w:val="24"/>
          <w:szCs w:val="24"/>
        </w:rPr>
        <w:t xml:space="preserve"> </w:t>
      </w:r>
      <w:r w:rsidRPr="004A5015">
        <w:rPr>
          <w:rFonts w:ascii="Times New Roman" w:hAnsi="Times New Roman" w:cs="Times New Roman"/>
          <w:sz w:val="24"/>
          <w:szCs w:val="24"/>
        </w:rPr>
        <w:t xml:space="preserve">Στη δεύτερη φάση συζητήθηκαν τα θέματα του </w:t>
      </w:r>
      <w:proofErr w:type="spellStart"/>
      <w:r w:rsidRPr="004A5015">
        <w:rPr>
          <w:rFonts w:ascii="Times New Roman" w:hAnsi="Times New Roman" w:cs="Times New Roman"/>
          <w:sz w:val="24"/>
          <w:szCs w:val="24"/>
          <w:lang w:val="en-US"/>
        </w:rPr>
        <w:t>Filioque</w:t>
      </w:r>
      <w:proofErr w:type="spellEnd"/>
      <w:r w:rsidRPr="004A5015">
        <w:rPr>
          <w:rFonts w:ascii="Times New Roman" w:hAnsi="Times New Roman" w:cs="Times New Roman"/>
          <w:sz w:val="24"/>
          <w:szCs w:val="24"/>
        </w:rPr>
        <w:t xml:space="preserve">, της Θείας Ευχαριστίας, του κύρους των </w:t>
      </w:r>
      <w:proofErr w:type="spellStart"/>
      <w:r w:rsidRPr="004A5015">
        <w:rPr>
          <w:rFonts w:ascii="Times New Roman" w:hAnsi="Times New Roman" w:cs="Times New Roman"/>
          <w:sz w:val="24"/>
          <w:szCs w:val="24"/>
        </w:rPr>
        <w:t>Παλαιοκαθολικών</w:t>
      </w:r>
      <w:proofErr w:type="spellEnd"/>
      <w:r w:rsidRPr="004A5015">
        <w:rPr>
          <w:rFonts w:ascii="Times New Roman" w:hAnsi="Times New Roman" w:cs="Times New Roman"/>
          <w:sz w:val="24"/>
          <w:szCs w:val="24"/>
        </w:rPr>
        <w:t xml:space="preserve"> χειροτονιών και τα λειτουργικά έθιμα.</w:t>
      </w:r>
      <w:r w:rsidR="008E0F69" w:rsidRPr="004A5015">
        <w:rPr>
          <w:rStyle w:val="a6"/>
          <w:rFonts w:ascii="Times New Roman" w:hAnsi="Times New Roman" w:cs="Times New Roman"/>
          <w:sz w:val="24"/>
          <w:szCs w:val="24"/>
        </w:rPr>
        <w:footnoteReference w:id="47"/>
      </w:r>
    </w:p>
    <w:p w:rsidR="00ED0F86" w:rsidRPr="004A5015" w:rsidRDefault="00CE1F20"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Η τρίτη και τέταρτη φάση των διαπραγματεύσεων. Η Α΄ και Γ΄ </w:t>
      </w:r>
      <w:proofErr w:type="spellStart"/>
      <w:r w:rsidRPr="004A5015">
        <w:rPr>
          <w:rFonts w:ascii="Times New Roman" w:hAnsi="Times New Roman" w:cs="Times New Roman"/>
          <w:sz w:val="24"/>
          <w:szCs w:val="24"/>
        </w:rPr>
        <w:t>Πανορθόδοξος</w:t>
      </w:r>
      <w:proofErr w:type="spellEnd"/>
      <w:r w:rsidRPr="004A5015">
        <w:rPr>
          <w:rFonts w:ascii="Times New Roman" w:hAnsi="Times New Roman" w:cs="Times New Roman"/>
          <w:sz w:val="24"/>
          <w:szCs w:val="24"/>
        </w:rPr>
        <w:t xml:space="preserve"> συνδιάσκεψη για τους </w:t>
      </w:r>
      <w:proofErr w:type="spellStart"/>
      <w:r w:rsidRPr="004A5015">
        <w:rPr>
          <w:rFonts w:ascii="Times New Roman" w:hAnsi="Times New Roman" w:cs="Times New Roman"/>
          <w:sz w:val="24"/>
          <w:szCs w:val="24"/>
        </w:rPr>
        <w:t>Παλαιοκαθολικούς</w:t>
      </w:r>
      <w:proofErr w:type="spellEnd"/>
      <w:r w:rsidRPr="004A5015">
        <w:rPr>
          <w:rFonts w:ascii="Times New Roman" w:hAnsi="Times New Roman" w:cs="Times New Roman"/>
          <w:sz w:val="24"/>
          <w:szCs w:val="24"/>
        </w:rPr>
        <w:t xml:space="preserve">. Το 1966 συστάθηκε </w:t>
      </w:r>
      <w:proofErr w:type="spellStart"/>
      <w:r w:rsidRPr="004A5015">
        <w:rPr>
          <w:rFonts w:ascii="Times New Roman" w:hAnsi="Times New Roman" w:cs="Times New Roman"/>
          <w:sz w:val="24"/>
          <w:szCs w:val="24"/>
        </w:rPr>
        <w:t>Πανορθόδοξη</w:t>
      </w:r>
      <w:proofErr w:type="spellEnd"/>
      <w:r w:rsidRPr="004A5015">
        <w:rPr>
          <w:rFonts w:ascii="Times New Roman" w:hAnsi="Times New Roman" w:cs="Times New Roman"/>
          <w:sz w:val="24"/>
          <w:szCs w:val="24"/>
        </w:rPr>
        <w:t xml:space="preserve"> επιτροπή στο Βελιγράδι για τους </w:t>
      </w:r>
      <w:proofErr w:type="spellStart"/>
      <w:r w:rsidRPr="004A5015">
        <w:rPr>
          <w:rFonts w:ascii="Times New Roman" w:hAnsi="Times New Roman" w:cs="Times New Roman"/>
          <w:sz w:val="24"/>
          <w:szCs w:val="24"/>
        </w:rPr>
        <w:t>Παλαιοκαθολικούς</w:t>
      </w:r>
      <w:proofErr w:type="spellEnd"/>
      <w:r w:rsidRPr="004A5015">
        <w:rPr>
          <w:rFonts w:ascii="Times New Roman" w:hAnsi="Times New Roman" w:cs="Times New Roman"/>
          <w:sz w:val="24"/>
          <w:szCs w:val="24"/>
        </w:rPr>
        <w:t xml:space="preserve">. Η Δ΄ </w:t>
      </w:r>
      <w:proofErr w:type="spellStart"/>
      <w:r w:rsidRPr="004A5015">
        <w:rPr>
          <w:rFonts w:ascii="Times New Roman" w:hAnsi="Times New Roman" w:cs="Times New Roman"/>
          <w:sz w:val="24"/>
          <w:szCs w:val="24"/>
        </w:rPr>
        <w:t>Πανορθόδοξη</w:t>
      </w:r>
      <w:proofErr w:type="spellEnd"/>
      <w:r w:rsidRPr="004A5015">
        <w:rPr>
          <w:rFonts w:ascii="Times New Roman" w:hAnsi="Times New Roman" w:cs="Times New Roman"/>
          <w:sz w:val="24"/>
          <w:szCs w:val="24"/>
        </w:rPr>
        <w:t xml:space="preserve"> συνδιάσκεψη το 1968 αποφάσισε να ακολουθήσει τις αποφάσεις της επιτροπής του Βελιγραδίου (εκεί όπου είχαν διαπιστωθεί οι ομοιότητες και οι δύο διαφορές του </w:t>
      </w:r>
      <w:proofErr w:type="spellStart"/>
      <w:r w:rsidRPr="004A5015">
        <w:rPr>
          <w:rFonts w:ascii="Times New Roman" w:hAnsi="Times New Roman" w:cs="Times New Roman"/>
          <w:sz w:val="24"/>
          <w:szCs w:val="24"/>
          <w:lang w:val="de-DE"/>
        </w:rPr>
        <w:t>Filioque</w:t>
      </w:r>
      <w:proofErr w:type="spellEnd"/>
      <w:r w:rsidRPr="004A5015">
        <w:rPr>
          <w:rFonts w:ascii="Times New Roman" w:hAnsi="Times New Roman" w:cs="Times New Roman"/>
          <w:sz w:val="24"/>
          <w:szCs w:val="24"/>
        </w:rPr>
        <w:t xml:space="preserve"> και του </w:t>
      </w:r>
      <w:r w:rsidRPr="004A5015">
        <w:rPr>
          <w:rFonts w:ascii="Times New Roman" w:hAnsi="Times New Roman" w:cs="Times New Roman"/>
          <w:sz w:val="24"/>
          <w:szCs w:val="24"/>
          <w:lang w:val="en-US"/>
        </w:rPr>
        <w:t>intercommunion</w:t>
      </w:r>
      <w:r w:rsidRPr="004A5015">
        <w:rPr>
          <w:rFonts w:ascii="Times New Roman" w:hAnsi="Times New Roman" w:cs="Times New Roman"/>
          <w:sz w:val="24"/>
          <w:szCs w:val="24"/>
        </w:rPr>
        <w:t>).</w:t>
      </w:r>
      <w:r w:rsidR="006A1427" w:rsidRPr="004A5015">
        <w:rPr>
          <w:rStyle w:val="a6"/>
          <w:rFonts w:ascii="Times New Roman" w:hAnsi="Times New Roman" w:cs="Times New Roman"/>
          <w:sz w:val="24"/>
          <w:szCs w:val="24"/>
        </w:rPr>
        <w:footnoteReference w:id="48"/>
      </w:r>
    </w:p>
    <w:p w:rsidR="00E676BA" w:rsidRPr="004A5015" w:rsidRDefault="00E676BA"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Το 1872 στο συνέδριο της Κολωνίας προσεκλήθησαν ο Αρχιεπίσκοπος Σύρου και Τήνου, Αλέξανδρος Λυκούργος και ο διευθυντής της </w:t>
      </w:r>
      <w:proofErr w:type="spellStart"/>
      <w:r w:rsidRPr="004A5015">
        <w:rPr>
          <w:rFonts w:ascii="Times New Roman" w:hAnsi="Times New Roman" w:cs="Times New Roman"/>
          <w:sz w:val="24"/>
          <w:szCs w:val="24"/>
        </w:rPr>
        <w:t>Ριζαρείου</w:t>
      </w:r>
      <w:proofErr w:type="spellEnd"/>
      <w:r w:rsidRPr="004A5015">
        <w:rPr>
          <w:rFonts w:ascii="Times New Roman" w:hAnsi="Times New Roman" w:cs="Times New Roman"/>
          <w:sz w:val="24"/>
          <w:szCs w:val="24"/>
        </w:rPr>
        <w:t xml:space="preserve"> Σχολής, Σωκράτης  </w:t>
      </w:r>
      <w:r w:rsidRPr="004A5015">
        <w:rPr>
          <w:rFonts w:ascii="Times New Roman" w:hAnsi="Times New Roman" w:cs="Times New Roman"/>
          <w:sz w:val="24"/>
          <w:szCs w:val="24"/>
        </w:rPr>
        <w:lastRenderedPageBreak/>
        <w:t>Κολιάτσος, οι οποίοι, ωστόσο, δεν μπόρεσαν να παρευρεθούν. Ορθόδοξοι θεολόγοι επισκέφθηκαν τα συνέδρια της Κολωνίας το 1890, της Λουκέρνης το 1892, του Ρόττερνταμ το 1894, της Βιέννης το 1897 και της Βόννης το 1931.   Οι επαφές μεταξύ των δύο εκκλησιών ενισχύθηκαν στις αρχές του 20</w:t>
      </w:r>
      <w:r w:rsidRPr="004A5015">
        <w:rPr>
          <w:rFonts w:ascii="Times New Roman" w:hAnsi="Times New Roman" w:cs="Times New Roman"/>
          <w:sz w:val="24"/>
          <w:szCs w:val="24"/>
          <w:vertAlign w:val="superscript"/>
        </w:rPr>
        <w:t>ου</w:t>
      </w:r>
      <w:r w:rsidRPr="004A5015">
        <w:rPr>
          <w:rFonts w:ascii="Times New Roman" w:hAnsi="Times New Roman" w:cs="Times New Roman"/>
          <w:sz w:val="24"/>
          <w:szCs w:val="24"/>
        </w:rPr>
        <w:t xml:space="preserve"> αιώνα μετά τον πρώτο παγκόσμιο πόλεμο και στα πλαίσια της οικουμενικής κίνησης το 1920 στη Γενεύη, στη Λωζάννη το 1927, στη Γενεύη το 1930, στο </w:t>
      </w:r>
      <w:proofErr w:type="spellStart"/>
      <w:r w:rsidRPr="004A5015">
        <w:rPr>
          <w:rFonts w:ascii="Times New Roman" w:hAnsi="Times New Roman" w:cs="Times New Roman"/>
          <w:sz w:val="24"/>
          <w:szCs w:val="24"/>
        </w:rPr>
        <w:t>Λάμπεθ</w:t>
      </w:r>
      <w:proofErr w:type="spellEnd"/>
      <w:r w:rsidRPr="004A5015">
        <w:rPr>
          <w:rFonts w:ascii="Times New Roman" w:hAnsi="Times New Roman" w:cs="Times New Roman"/>
          <w:sz w:val="24"/>
          <w:szCs w:val="24"/>
        </w:rPr>
        <w:t xml:space="preserve"> των Αγγλικανών </w:t>
      </w:r>
      <w:proofErr w:type="spellStart"/>
      <w:r w:rsidRPr="004A5015">
        <w:rPr>
          <w:rFonts w:ascii="Times New Roman" w:hAnsi="Times New Roman" w:cs="Times New Roman"/>
          <w:sz w:val="24"/>
          <w:szCs w:val="24"/>
        </w:rPr>
        <w:t>κ.ο.κ</w:t>
      </w:r>
      <w:proofErr w:type="spellEnd"/>
      <w:r w:rsidRPr="004A5015">
        <w:rPr>
          <w:rFonts w:ascii="Times New Roman" w:hAnsi="Times New Roman" w:cs="Times New Roman"/>
          <w:sz w:val="24"/>
          <w:szCs w:val="24"/>
        </w:rPr>
        <w:t>.</w:t>
      </w:r>
      <w:r w:rsidRPr="004A5015">
        <w:rPr>
          <w:rStyle w:val="a6"/>
          <w:rFonts w:ascii="Times New Roman" w:hAnsi="Times New Roman" w:cs="Times New Roman"/>
          <w:sz w:val="24"/>
          <w:szCs w:val="24"/>
        </w:rPr>
        <w:footnoteReference w:id="49"/>
      </w:r>
    </w:p>
    <w:p w:rsidR="00F76B6B" w:rsidRPr="004A5015" w:rsidRDefault="00F76B6B" w:rsidP="004A5015">
      <w:pPr>
        <w:jc w:val="both"/>
        <w:rPr>
          <w:rFonts w:ascii="Times New Roman" w:hAnsi="Times New Roman" w:cs="Times New Roman"/>
          <w:sz w:val="24"/>
          <w:szCs w:val="24"/>
        </w:rPr>
      </w:pPr>
      <w:r w:rsidRPr="004A5015">
        <w:rPr>
          <w:rFonts w:ascii="Times New Roman" w:hAnsi="Times New Roman" w:cs="Times New Roman"/>
          <w:sz w:val="24"/>
          <w:szCs w:val="24"/>
        </w:rPr>
        <w:t>Ήδη τον 19</w:t>
      </w:r>
      <w:r w:rsidRPr="004A5015">
        <w:rPr>
          <w:rFonts w:ascii="Times New Roman" w:hAnsi="Times New Roman" w:cs="Times New Roman"/>
          <w:sz w:val="24"/>
          <w:szCs w:val="24"/>
          <w:vertAlign w:val="superscript"/>
        </w:rPr>
        <w:t>ο</w:t>
      </w:r>
      <w:r w:rsidRPr="004A5015">
        <w:rPr>
          <w:rFonts w:ascii="Times New Roman" w:hAnsi="Times New Roman" w:cs="Times New Roman"/>
          <w:sz w:val="24"/>
          <w:szCs w:val="24"/>
        </w:rPr>
        <w:t xml:space="preserve"> αιώνα, αρκετά ρωμαιοκαθολικά δόγματα απορρίφθηκαν από τους </w:t>
      </w:r>
      <w:proofErr w:type="spellStart"/>
      <w:r w:rsidRPr="004A5015">
        <w:rPr>
          <w:rFonts w:ascii="Times New Roman" w:hAnsi="Times New Roman" w:cs="Times New Roman"/>
          <w:sz w:val="24"/>
          <w:szCs w:val="24"/>
        </w:rPr>
        <w:t>Παλαιοκαθολικούς</w:t>
      </w:r>
      <w:proofErr w:type="spellEnd"/>
      <w:r w:rsidRPr="004A5015">
        <w:rPr>
          <w:rFonts w:ascii="Times New Roman" w:hAnsi="Times New Roman" w:cs="Times New Roman"/>
          <w:sz w:val="24"/>
          <w:szCs w:val="24"/>
        </w:rPr>
        <w:t xml:space="preserve">, όπως η υποχρεωτική αγαμία του κλήρου, η στέρηση του ποτηριού από τους λαϊκούς, η άσπιλη σύλληψη της Θεοτόκου, το παπικό αλάθητο </w:t>
      </w:r>
      <w:proofErr w:type="spellStart"/>
      <w:r w:rsidRPr="004A5015">
        <w:rPr>
          <w:rFonts w:ascii="Times New Roman" w:hAnsi="Times New Roman" w:cs="Times New Roman"/>
          <w:sz w:val="24"/>
          <w:szCs w:val="24"/>
        </w:rPr>
        <w:t>κ.ο.κ</w:t>
      </w:r>
      <w:proofErr w:type="spellEnd"/>
      <w:r w:rsidRPr="004A5015">
        <w:rPr>
          <w:rFonts w:ascii="Times New Roman" w:hAnsi="Times New Roman" w:cs="Times New Roman"/>
          <w:sz w:val="24"/>
          <w:szCs w:val="24"/>
        </w:rPr>
        <w:t>.</w:t>
      </w:r>
      <w:r w:rsidRPr="004A5015">
        <w:rPr>
          <w:rStyle w:val="a6"/>
          <w:rFonts w:ascii="Times New Roman" w:hAnsi="Times New Roman" w:cs="Times New Roman"/>
          <w:sz w:val="24"/>
          <w:szCs w:val="24"/>
        </w:rPr>
        <w:footnoteReference w:id="50"/>
      </w:r>
    </w:p>
    <w:p w:rsidR="00FF6DC9" w:rsidRPr="004A5015" w:rsidRDefault="009B4DA0"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Τα ενωτικά συνέδρια της Βόννης το 1874 και το 1875 αποτέλεσαν την πρώτη επίσημη προσπάθεια ένωσης των </w:t>
      </w:r>
      <w:proofErr w:type="spellStart"/>
      <w:r w:rsidRPr="004A5015">
        <w:rPr>
          <w:rFonts w:ascii="Times New Roman" w:hAnsi="Times New Roman" w:cs="Times New Roman"/>
          <w:sz w:val="24"/>
          <w:szCs w:val="24"/>
        </w:rPr>
        <w:t>Παλαιοκαθολικών</w:t>
      </w:r>
      <w:proofErr w:type="spellEnd"/>
      <w:r w:rsidRPr="004A5015">
        <w:rPr>
          <w:rFonts w:ascii="Times New Roman" w:hAnsi="Times New Roman" w:cs="Times New Roman"/>
          <w:sz w:val="24"/>
          <w:szCs w:val="24"/>
        </w:rPr>
        <w:t xml:space="preserve"> με τους Ορθόδοξους</w:t>
      </w:r>
      <w:r w:rsidR="00F76B6B" w:rsidRPr="004A5015">
        <w:rPr>
          <w:rFonts w:ascii="Times New Roman" w:hAnsi="Times New Roman" w:cs="Times New Roman"/>
          <w:sz w:val="24"/>
          <w:szCs w:val="24"/>
        </w:rPr>
        <w:t xml:space="preserve"> και αποσαφήνισης της </w:t>
      </w:r>
      <w:proofErr w:type="spellStart"/>
      <w:r w:rsidR="00F76B6B" w:rsidRPr="004A5015">
        <w:rPr>
          <w:rFonts w:ascii="Times New Roman" w:hAnsi="Times New Roman" w:cs="Times New Roman"/>
          <w:sz w:val="24"/>
          <w:szCs w:val="24"/>
        </w:rPr>
        <w:t>παλαιοκαθολικής</w:t>
      </w:r>
      <w:proofErr w:type="spellEnd"/>
      <w:r w:rsidR="00F76B6B" w:rsidRPr="004A5015">
        <w:rPr>
          <w:rFonts w:ascii="Times New Roman" w:hAnsi="Times New Roman" w:cs="Times New Roman"/>
          <w:sz w:val="24"/>
          <w:szCs w:val="24"/>
        </w:rPr>
        <w:t xml:space="preserve"> πίστης</w:t>
      </w:r>
      <w:r w:rsidRPr="004A5015">
        <w:rPr>
          <w:rFonts w:ascii="Times New Roman" w:hAnsi="Times New Roman" w:cs="Times New Roman"/>
          <w:sz w:val="24"/>
          <w:szCs w:val="24"/>
        </w:rPr>
        <w:t xml:space="preserve">. Για πρώτη φορά μετά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τη σύνοδο της </w:t>
      </w:r>
      <w:proofErr w:type="spellStart"/>
      <w:r w:rsidRPr="004A5015">
        <w:rPr>
          <w:rFonts w:ascii="Times New Roman" w:hAnsi="Times New Roman" w:cs="Times New Roman"/>
          <w:sz w:val="24"/>
          <w:szCs w:val="24"/>
        </w:rPr>
        <w:t>Φερράρας</w:t>
      </w:r>
      <w:proofErr w:type="spellEnd"/>
      <w:r w:rsidRPr="004A5015">
        <w:rPr>
          <w:rFonts w:ascii="Times New Roman" w:hAnsi="Times New Roman" w:cs="Times New Roman"/>
          <w:sz w:val="24"/>
          <w:szCs w:val="24"/>
        </w:rPr>
        <w:t>-Φλωρεντίας εκπρόσωποι των ορθοδόξων εκκλησιών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τη Ρωσία, τη Ρουμανία, το Οικουμενικό Πατριαρχείο και </w:t>
      </w:r>
      <w:proofErr w:type="spellStart"/>
      <w:r w:rsidRPr="004A5015">
        <w:rPr>
          <w:rFonts w:ascii="Times New Roman" w:hAnsi="Times New Roman" w:cs="Times New Roman"/>
          <w:sz w:val="24"/>
          <w:szCs w:val="24"/>
        </w:rPr>
        <w:t>απο</w:t>
      </w:r>
      <w:proofErr w:type="spellEnd"/>
      <w:r w:rsidRPr="004A5015">
        <w:rPr>
          <w:rFonts w:ascii="Times New Roman" w:hAnsi="Times New Roman" w:cs="Times New Roman"/>
          <w:sz w:val="24"/>
          <w:szCs w:val="24"/>
        </w:rPr>
        <w:t xml:space="preserve"> την αυτοκέφαλη εκκλησία της Ελλάδας) συμμετέχουν σε δυτική συνέλευση. </w:t>
      </w:r>
    </w:p>
    <w:p w:rsidR="002C5A8B" w:rsidRPr="004A5015" w:rsidRDefault="002C5A8B"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Στα πρώτα συνέδρια της Βόννης οι </w:t>
      </w:r>
      <w:proofErr w:type="spellStart"/>
      <w:r w:rsidRPr="004A5015">
        <w:rPr>
          <w:rFonts w:ascii="Times New Roman" w:hAnsi="Times New Roman" w:cs="Times New Roman"/>
          <w:sz w:val="24"/>
          <w:szCs w:val="24"/>
        </w:rPr>
        <w:t>Παλαιοκαθολικοί</w:t>
      </w:r>
      <w:proofErr w:type="spellEnd"/>
      <w:r w:rsidRPr="004A5015">
        <w:rPr>
          <w:rFonts w:ascii="Times New Roman" w:hAnsi="Times New Roman" w:cs="Times New Roman"/>
          <w:sz w:val="24"/>
          <w:szCs w:val="24"/>
        </w:rPr>
        <w:t xml:space="preserve"> ισχυρίζονταν ότι οι κανόνες της Ζ΄ Οικουμενικής Συνόδου δεν είναι δεσμευτικές για όλους τους χριστιανούς. Στη Βόννη, όμως, το 1931 δέχθηκαν επίσημα τον αριθμό επτά για αυτές.</w:t>
      </w:r>
      <w:r w:rsidRPr="004A5015">
        <w:rPr>
          <w:rStyle w:val="a6"/>
          <w:rFonts w:ascii="Times New Roman" w:hAnsi="Times New Roman" w:cs="Times New Roman"/>
          <w:sz w:val="24"/>
          <w:szCs w:val="24"/>
        </w:rPr>
        <w:footnoteReference w:id="51"/>
      </w:r>
    </w:p>
    <w:p w:rsidR="002C5A8B" w:rsidRPr="004A5015" w:rsidRDefault="002C5A8B"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Ενώ στο συνέδριο της Βόννης το 1874 οι </w:t>
      </w:r>
      <w:proofErr w:type="spellStart"/>
      <w:r w:rsidRPr="004A5015">
        <w:rPr>
          <w:rFonts w:ascii="Times New Roman" w:hAnsi="Times New Roman" w:cs="Times New Roman"/>
          <w:sz w:val="24"/>
          <w:szCs w:val="24"/>
        </w:rPr>
        <w:t>Παλαιοκαθολικοί</w:t>
      </w:r>
      <w:proofErr w:type="spellEnd"/>
      <w:r w:rsidRPr="004A5015">
        <w:rPr>
          <w:rFonts w:ascii="Times New Roman" w:hAnsi="Times New Roman" w:cs="Times New Roman"/>
          <w:sz w:val="24"/>
          <w:szCs w:val="24"/>
        </w:rPr>
        <w:t xml:space="preserve"> συμφώνησαν με τους Αγγλικανούς ότι ο αριθμός επτά στα μυστήρια καθιερώθηκε κατά τον 12</w:t>
      </w:r>
      <w:r w:rsidRPr="004A5015">
        <w:rPr>
          <w:rFonts w:ascii="Times New Roman" w:hAnsi="Times New Roman" w:cs="Times New Roman"/>
          <w:sz w:val="24"/>
          <w:szCs w:val="24"/>
          <w:vertAlign w:val="superscript"/>
        </w:rPr>
        <w:t>ο</w:t>
      </w:r>
      <w:r w:rsidRPr="004A5015">
        <w:rPr>
          <w:rFonts w:ascii="Times New Roman" w:hAnsi="Times New Roman" w:cs="Times New Roman"/>
          <w:sz w:val="24"/>
          <w:szCs w:val="24"/>
        </w:rPr>
        <w:t xml:space="preserve"> αιώνα ότι δεν αποτελεί παράδοση από τους Αποστόλους και από την αρχαία εκκλησία, το 1931 συμφώνησαν με τους Ορθοδόξους.</w:t>
      </w:r>
      <w:r w:rsidRPr="004A5015">
        <w:rPr>
          <w:rStyle w:val="a6"/>
          <w:rFonts w:ascii="Times New Roman" w:hAnsi="Times New Roman" w:cs="Times New Roman"/>
          <w:sz w:val="24"/>
          <w:szCs w:val="24"/>
        </w:rPr>
        <w:footnoteReference w:id="52"/>
      </w:r>
      <w:r w:rsidRPr="004A5015">
        <w:rPr>
          <w:rFonts w:ascii="Times New Roman" w:hAnsi="Times New Roman" w:cs="Times New Roman"/>
          <w:sz w:val="24"/>
          <w:szCs w:val="24"/>
        </w:rPr>
        <w:t xml:space="preserve"> </w:t>
      </w:r>
    </w:p>
    <w:p w:rsidR="002C5A8B" w:rsidRPr="004A5015" w:rsidRDefault="002C5A8B"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Η θέση ότι απορρίπτουν κάθε φράση, που δηλώνει την παραδοχή δύο αρχών στην Τριάδα, ικανοποίησε τους Ορθοδόξους στη Βόννη το 1875. Οι </w:t>
      </w:r>
      <w:proofErr w:type="spellStart"/>
      <w:r w:rsidRPr="004A5015">
        <w:rPr>
          <w:rFonts w:ascii="Times New Roman" w:hAnsi="Times New Roman" w:cs="Times New Roman"/>
          <w:sz w:val="24"/>
          <w:szCs w:val="24"/>
        </w:rPr>
        <w:t>Παλαιοκαθολικοί</w:t>
      </w:r>
      <w:proofErr w:type="spellEnd"/>
      <w:r w:rsidRPr="004A5015">
        <w:rPr>
          <w:rFonts w:ascii="Times New Roman" w:hAnsi="Times New Roman" w:cs="Times New Roman"/>
          <w:sz w:val="24"/>
          <w:szCs w:val="24"/>
        </w:rPr>
        <w:t xml:space="preserve"> διαφοροποιήθηκαν στη Βόννη το 1875 στη φράση «το Άγιο Πνεύμα εκπορεύεται δια του Υιού», παρόλο που αποδέχθηκαν την προαναφερθείσα θέση. Μαζί με τους Αγγλικανούς ερμήνευαν το «διά» όχι ως σχέση απλά έκφανσης ή έκλαμψης του Πνεύματος από τον Υιό και επομένως χρονικής πέμψης, αλλά ως σχέση </w:t>
      </w:r>
      <w:proofErr w:type="spellStart"/>
      <w:r w:rsidRPr="004A5015">
        <w:rPr>
          <w:rFonts w:ascii="Times New Roman" w:hAnsi="Times New Roman" w:cs="Times New Roman"/>
          <w:sz w:val="24"/>
          <w:szCs w:val="24"/>
        </w:rPr>
        <w:t>ύπαρξης.Ο</w:t>
      </w:r>
      <w:proofErr w:type="spellEnd"/>
      <w:r w:rsidRPr="004A5015">
        <w:rPr>
          <w:rFonts w:ascii="Times New Roman" w:hAnsi="Times New Roman" w:cs="Times New Roman"/>
          <w:sz w:val="24"/>
          <w:szCs w:val="24"/>
        </w:rPr>
        <w:t xml:space="preserve"> Καρμίρης καταλήγει στο ότι δεν υπήρχε πλήρης ταύτιση και συμφωνία μεταξύ των δύο πλευρών τότε στο θέμα του </w:t>
      </w:r>
      <w:proofErr w:type="spellStart"/>
      <w:r w:rsidRPr="004A5015">
        <w:rPr>
          <w:rFonts w:ascii="Times New Roman" w:hAnsi="Times New Roman" w:cs="Times New Roman"/>
          <w:sz w:val="24"/>
          <w:szCs w:val="24"/>
          <w:lang w:val="en-US"/>
        </w:rPr>
        <w:t>filioque</w:t>
      </w:r>
      <w:proofErr w:type="spellEnd"/>
      <w:r w:rsidRPr="004A5015">
        <w:rPr>
          <w:rFonts w:ascii="Times New Roman" w:hAnsi="Times New Roman" w:cs="Times New Roman"/>
          <w:sz w:val="24"/>
          <w:szCs w:val="24"/>
        </w:rPr>
        <w:t>.</w:t>
      </w:r>
      <w:r w:rsidRPr="004A5015">
        <w:rPr>
          <w:rStyle w:val="a6"/>
          <w:rFonts w:ascii="Times New Roman" w:hAnsi="Times New Roman" w:cs="Times New Roman"/>
          <w:sz w:val="24"/>
          <w:szCs w:val="24"/>
        </w:rPr>
        <w:footnoteReference w:id="53"/>
      </w:r>
    </w:p>
    <w:p w:rsidR="00576CA3" w:rsidRPr="004A5015" w:rsidRDefault="009B4DA0" w:rsidP="004A5015">
      <w:pPr>
        <w:jc w:val="both"/>
        <w:rPr>
          <w:rFonts w:ascii="Times New Roman" w:hAnsi="Times New Roman" w:cs="Times New Roman"/>
          <w:sz w:val="24"/>
          <w:szCs w:val="24"/>
        </w:rPr>
      </w:pPr>
      <w:r w:rsidRPr="004A5015">
        <w:rPr>
          <w:rFonts w:ascii="Times New Roman" w:hAnsi="Times New Roman" w:cs="Times New Roman"/>
          <w:sz w:val="24"/>
          <w:szCs w:val="24"/>
        </w:rPr>
        <w:lastRenderedPageBreak/>
        <w:t xml:space="preserve">Στο δεύτερο συνέδριο αναφέρεται η απόρριψη της προσθήκης στο σύμβολο της πίστης και η καταδίκη της διπλής εκπόρευσης με την έννοια των δύο αρχών και από τους </w:t>
      </w:r>
      <w:proofErr w:type="spellStart"/>
      <w:r w:rsidRPr="004A5015">
        <w:rPr>
          <w:rFonts w:ascii="Times New Roman" w:hAnsi="Times New Roman" w:cs="Times New Roman"/>
          <w:sz w:val="24"/>
          <w:szCs w:val="24"/>
        </w:rPr>
        <w:t>Παλαιοκαθολικούς</w:t>
      </w:r>
      <w:proofErr w:type="spellEnd"/>
      <w:r w:rsidRPr="004A5015">
        <w:rPr>
          <w:rFonts w:ascii="Times New Roman" w:hAnsi="Times New Roman" w:cs="Times New Roman"/>
          <w:sz w:val="24"/>
          <w:szCs w:val="24"/>
        </w:rPr>
        <w:t xml:space="preserve"> και η δέσμευση τους να το αφαιρέσουν από αυτό.</w:t>
      </w:r>
      <w:r w:rsidR="00795A8E" w:rsidRPr="004A5015">
        <w:rPr>
          <w:rStyle w:val="a6"/>
          <w:rFonts w:ascii="Times New Roman" w:hAnsi="Times New Roman" w:cs="Times New Roman"/>
          <w:sz w:val="24"/>
          <w:szCs w:val="24"/>
        </w:rPr>
        <w:footnoteReference w:id="54"/>
      </w:r>
      <w:r w:rsidRPr="004A5015">
        <w:rPr>
          <w:rFonts w:ascii="Times New Roman" w:hAnsi="Times New Roman" w:cs="Times New Roman"/>
          <w:sz w:val="24"/>
          <w:szCs w:val="24"/>
        </w:rPr>
        <w:t xml:space="preserve"> </w:t>
      </w:r>
    </w:p>
    <w:p w:rsidR="00FF6DC9" w:rsidRPr="004A5015" w:rsidRDefault="00FF6DC9" w:rsidP="004A5015">
      <w:pPr>
        <w:jc w:val="both"/>
        <w:rPr>
          <w:rFonts w:ascii="Times New Roman" w:hAnsi="Times New Roman" w:cs="Times New Roman"/>
          <w:sz w:val="24"/>
          <w:szCs w:val="24"/>
        </w:rPr>
      </w:pPr>
      <w:r w:rsidRPr="004A5015">
        <w:rPr>
          <w:rFonts w:ascii="Times New Roman" w:hAnsi="Times New Roman" w:cs="Times New Roman"/>
          <w:sz w:val="24"/>
          <w:szCs w:val="24"/>
        </w:rPr>
        <w:t>Ο Καρμίρης παρατηρεί ότι ήδη τον 19</w:t>
      </w:r>
      <w:r w:rsidRPr="004A5015">
        <w:rPr>
          <w:rFonts w:ascii="Times New Roman" w:hAnsi="Times New Roman" w:cs="Times New Roman"/>
          <w:sz w:val="24"/>
          <w:szCs w:val="24"/>
          <w:vertAlign w:val="superscript"/>
        </w:rPr>
        <w:t>ο</w:t>
      </w:r>
      <w:r w:rsidRPr="004A5015">
        <w:rPr>
          <w:rFonts w:ascii="Times New Roman" w:hAnsi="Times New Roman" w:cs="Times New Roman"/>
          <w:sz w:val="24"/>
          <w:szCs w:val="24"/>
        </w:rPr>
        <w:t xml:space="preserve"> αιώνα οι ορθόδοξοι είχαν χωρισθεί στους επικριτές της ένωσης (κατά βάση Έλληνες και ο Γερμανός προσήλυτος </w:t>
      </w:r>
      <w:r w:rsidRPr="004A5015">
        <w:rPr>
          <w:rFonts w:ascii="Times New Roman" w:hAnsi="Times New Roman" w:cs="Times New Roman"/>
          <w:sz w:val="24"/>
          <w:szCs w:val="24"/>
          <w:lang w:val="de-DE"/>
        </w:rPr>
        <w:t>Overbeck</w:t>
      </w:r>
      <w:r w:rsidRPr="004A5015">
        <w:rPr>
          <w:rFonts w:ascii="Times New Roman" w:hAnsi="Times New Roman" w:cs="Times New Roman"/>
          <w:sz w:val="24"/>
          <w:szCs w:val="24"/>
        </w:rPr>
        <w:t xml:space="preserve"> με τους </w:t>
      </w:r>
      <w:proofErr w:type="spellStart"/>
      <w:r w:rsidRPr="004A5015">
        <w:rPr>
          <w:rFonts w:ascii="Times New Roman" w:hAnsi="Times New Roman" w:cs="Times New Roman"/>
          <w:sz w:val="24"/>
          <w:szCs w:val="24"/>
        </w:rPr>
        <w:t>Παλαιοκαθολικούς</w:t>
      </w:r>
      <w:proofErr w:type="spellEnd"/>
      <w:r w:rsidRPr="004A5015">
        <w:rPr>
          <w:rFonts w:ascii="Times New Roman" w:hAnsi="Times New Roman" w:cs="Times New Roman"/>
          <w:sz w:val="24"/>
          <w:szCs w:val="24"/>
        </w:rPr>
        <w:t xml:space="preserve"> και στους οπαδούς (Ρώσοι). Οι συντηρητικοί απαιτούσαν από τους </w:t>
      </w:r>
      <w:proofErr w:type="spellStart"/>
      <w:r w:rsidRPr="004A5015">
        <w:rPr>
          <w:rFonts w:ascii="Times New Roman" w:hAnsi="Times New Roman" w:cs="Times New Roman"/>
          <w:sz w:val="24"/>
          <w:szCs w:val="24"/>
        </w:rPr>
        <w:t>Παλαιοκαθολικούς</w:t>
      </w:r>
      <w:proofErr w:type="spellEnd"/>
      <w:r w:rsidRPr="004A5015">
        <w:rPr>
          <w:rFonts w:ascii="Times New Roman" w:hAnsi="Times New Roman" w:cs="Times New Roman"/>
          <w:sz w:val="24"/>
          <w:szCs w:val="24"/>
        </w:rPr>
        <w:t xml:space="preserve"> να αναγνωρίσουν τις μετά το Σχίσμα Ορθόδοξες συνόδους, ενώ οι φιλελεύθεροι μόνο τις επτά.</w:t>
      </w:r>
      <w:r w:rsidRPr="004A5015">
        <w:rPr>
          <w:rStyle w:val="a6"/>
          <w:rFonts w:ascii="Times New Roman" w:hAnsi="Times New Roman" w:cs="Times New Roman"/>
          <w:sz w:val="24"/>
          <w:szCs w:val="24"/>
        </w:rPr>
        <w:footnoteReference w:id="55"/>
      </w:r>
    </w:p>
    <w:p w:rsidR="00FF6DC9" w:rsidRDefault="00FF6DC9"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Έπειτα, ο Καρμίρης ασχολείται με την </w:t>
      </w:r>
      <w:proofErr w:type="spellStart"/>
      <w:r w:rsidRPr="004A5015">
        <w:rPr>
          <w:rFonts w:ascii="Times New Roman" w:hAnsi="Times New Roman" w:cs="Times New Roman"/>
          <w:sz w:val="24"/>
          <w:szCs w:val="24"/>
        </w:rPr>
        <w:t>εκκλησιολογία</w:t>
      </w:r>
      <w:proofErr w:type="spellEnd"/>
      <w:r w:rsidRPr="004A5015">
        <w:rPr>
          <w:rFonts w:ascii="Times New Roman" w:hAnsi="Times New Roman" w:cs="Times New Roman"/>
          <w:sz w:val="24"/>
          <w:szCs w:val="24"/>
        </w:rPr>
        <w:t xml:space="preserve"> στους </w:t>
      </w:r>
      <w:proofErr w:type="spellStart"/>
      <w:r w:rsidRPr="004A5015">
        <w:rPr>
          <w:rFonts w:ascii="Times New Roman" w:hAnsi="Times New Roman" w:cs="Times New Roman"/>
          <w:sz w:val="24"/>
          <w:szCs w:val="24"/>
        </w:rPr>
        <w:t>Παλαιοκαθολικούς</w:t>
      </w:r>
      <w:proofErr w:type="spellEnd"/>
      <w:r w:rsidRPr="004A5015">
        <w:rPr>
          <w:rFonts w:ascii="Times New Roman" w:hAnsi="Times New Roman" w:cs="Times New Roman"/>
          <w:sz w:val="24"/>
          <w:szCs w:val="24"/>
        </w:rPr>
        <w:t xml:space="preserve">. Παραπέμπει στην έκθεση του </w:t>
      </w:r>
      <w:proofErr w:type="spellStart"/>
      <w:r w:rsidRPr="004A5015">
        <w:rPr>
          <w:rFonts w:ascii="Times New Roman" w:hAnsi="Times New Roman" w:cs="Times New Roman"/>
          <w:sz w:val="24"/>
          <w:szCs w:val="24"/>
        </w:rPr>
        <w:t>Ρώση</w:t>
      </w:r>
      <w:proofErr w:type="spellEnd"/>
      <w:r w:rsidRPr="004A5015">
        <w:rPr>
          <w:rFonts w:ascii="Times New Roman" w:hAnsi="Times New Roman" w:cs="Times New Roman"/>
          <w:sz w:val="24"/>
          <w:szCs w:val="24"/>
        </w:rPr>
        <w:t xml:space="preserve"> και συμφωνεί απόλυτα με την κριτική του </w:t>
      </w:r>
      <w:r w:rsidRPr="004A5015">
        <w:rPr>
          <w:rFonts w:ascii="Times New Roman" w:hAnsi="Times New Roman" w:cs="Times New Roman"/>
          <w:sz w:val="24"/>
          <w:szCs w:val="24"/>
          <w:lang w:val="de-DE"/>
        </w:rPr>
        <w:t>Overbeck</w:t>
      </w:r>
      <w:r w:rsidRPr="004A5015">
        <w:rPr>
          <w:rFonts w:ascii="Times New Roman" w:hAnsi="Times New Roman" w:cs="Times New Roman"/>
          <w:sz w:val="24"/>
          <w:szCs w:val="24"/>
        </w:rPr>
        <w:t xml:space="preserve"> στο έργο του </w:t>
      </w:r>
      <w:r w:rsidRPr="004A5015">
        <w:rPr>
          <w:rFonts w:ascii="Times New Roman" w:hAnsi="Times New Roman" w:cs="Times New Roman"/>
          <w:i/>
          <w:sz w:val="24"/>
          <w:szCs w:val="24"/>
          <w:lang w:val="en-US"/>
        </w:rPr>
        <w:t>Die</w:t>
      </w:r>
      <w:r w:rsidRPr="004A5015">
        <w:rPr>
          <w:rFonts w:ascii="Times New Roman" w:hAnsi="Times New Roman" w:cs="Times New Roman"/>
          <w:i/>
          <w:sz w:val="24"/>
          <w:szCs w:val="24"/>
        </w:rPr>
        <w:t xml:space="preserve"> </w:t>
      </w:r>
      <w:r w:rsidRPr="004A5015">
        <w:rPr>
          <w:rFonts w:ascii="Times New Roman" w:hAnsi="Times New Roman" w:cs="Times New Roman"/>
          <w:i/>
          <w:sz w:val="24"/>
          <w:szCs w:val="24"/>
          <w:lang w:val="en-US"/>
        </w:rPr>
        <w:t>Bonner</w:t>
      </w:r>
      <w:r w:rsidRPr="004A5015">
        <w:rPr>
          <w:rFonts w:ascii="Times New Roman" w:hAnsi="Times New Roman" w:cs="Times New Roman"/>
          <w:i/>
          <w:sz w:val="24"/>
          <w:szCs w:val="24"/>
        </w:rPr>
        <w:t xml:space="preserve"> </w:t>
      </w:r>
      <w:r w:rsidRPr="004A5015">
        <w:rPr>
          <w:rFonts w:ascii="Times New Roman" w:hAnsi="Times New Roman" w:cs="Times New Roman"/>
          <w:i/>
          <w:sz w:val="24"/>
          <w:szCs w:val="24"/>
          <w:lang w:val="en-US"/>
        </w:rPr>
        <w:t>Unions</w:t>
      </w:r>
      <w:r w:rsidRPr="004A5015">
        <w:rPr>
          <w:rFonts w:ascii="Times New Roman" w:hAnsi="Times New Roman" w:cs="Times New Roman"/>
          <w:i/>
          <w:sz w:val="24"/>
          <w:szCs w:val="24"/>
        </w:rPr>
        <w:t xml:space="preserve"> </w:t>
      </w:r>
      <w:proofErr w:type="spellStart"/>
      <w:r w:rsidRPr="004A5015">
        <w:rPr>
          <w:rFonts w:ascii="Times New Roman" w:hAnsi="Times New Roman" w:cs="Times New Roman"/>
          <w:i/>
          <w:sz w:val="24"/>
          <w:szCs w:val="24"/>
          <w:lang w:val="en-US"/>
        </w:rPr>
        <w:t>Konferenzen</w:t>
      </w:r>
      <w:proofErr w:type="spellEnd"/>
      <w:r w:rsidRPr="004A5015">
        <w:rPr>
          <w:rFonts w:ascii="Times New Roman" w:hAnsi="Times New Roman" w:cs="Times New Roman"/>
          <w:sz w:val="24"/>
          <w:szCs w:val="24"/>
        </w:rPr>
        <w:t>.</w:t>
      </w:r>
      <w:r w:rsidR="00C0715A" w:rsidRPr="004A5015">
        <w:rPr>
          <w:rStyle w:val="a6"/>
          <w:rFonts w:ascii="Times New Roman" w:hAnsi="Times New Roman" w:cs="Times New Roman"/>
          <w:sz w:val="24"/>
          <w:szCs w:val="24"/>
        </w:rPr>
        <w:footnoteReference w:id="56"/>
      </w:r>
      <w:r w:rsidRPr="004A5015">
        <w:rPr>
          <w:rFonts w:ascii="Times New Roman" w:hAnsi="Times New Roman" w:cs="Times New Roman"/>
          <w:sz w:val="24"/>
          <w:szCs w:val="24"/>
        </w:rPr>
        <w:t xml:space="preserve"> Βασιζόμενος σε αυτά τα έργα, παρατηρεί ότι η θεωρία των κλάδων απετέλεσε την εκκλησιολογική θέση τους, εφόσον διατύπωσαν ότι οι τρείς εκκλησίες (ρωμαϊκή, αγγλικανική και ορθόδοξη) αποτελούν μέρη της </w:t>
      </w:r>
      <w:proofErr w:type="spellStart"/>
      <w:r w:rsidRPr="004A5015">
        <w:rPr>
          <w:rFonts w:ascii="Times New Roman" w:hAnsi="Times New Roman" w:cs="Times New Roman"/>
          <w:sz w:val="24"/>
          <w:szCs w:val="24"/>
          <w:lang w:val="de-DE"/>
        </w:rPr>
        <w:t>Una</w:t>
      </w:r>
      <w:proofErr w:type="spellEnd"/>
      <w:r w:rsidRPr="004A5015">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de-DE"/>
        </w:rPr>
        <w:t>Sancta</w:t>
      </w:r>
      <w:proofErr w:type="spellEnd"/>
      <w:r w:rsidRPr="004A5015">
        <w:rPr>
          <w:rFonts w:ascii="Times New Roman" w:hAnsi="Times New Roman" w:cs="Times New Roman"/>
          <w:sz w:val="24"/>
          <w:szCs w:val="24"/>
        </w:rPr>
        <w:t xml:space="preserve"> και ως ελλείπεις πρέπει να ενωθούν για να επαναφέρουν τη μία εκκλησία.</w:t>
      </w:r>
      <w:r w:rsidRPr="004A5015">
        <w:rPr>
          <w:rStyle w:val="a6"/>
          <w:rFonts w:ascii="Times New Roman" w:hAnsi="Times New Roman" w:cs="Times New Roman"/>
          <w:sz w:val="24"/>
          <w:szCs w:val="24"/>
        </w:rPr>
        <w:footnoteReference w:id="57"/>
      </w:r>
    </w:p>
    <w:p w:rsidR="00FF6DC9" w:rsidRDefault="00FF6DC9"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Παράλληλα, ο Καρμίρης ασκεί κριτική στους </w:t>
      </w:r>
      <w:proofErr w:type="spellStart"/>
      <w:r w:rsidRPr="004A5015">
        <w:rPr>
          <w:rFonts w:ascii="Times New Roman" w:hAnsi="Times New Roman" w:cs="Times New Roman"/>
          <w:sz w:val="24"/>
          <w:szCs w:val="24"/>
        </w:rPr>
        <w:t>Παλαιοκαθολικούς</w:t>
      </w:r>
      <w:proofErr w:type="spellEnd"/>
      <w:r w:rsidRPr="004A5015">
        <w:rPr>
          <w:rFonts w:ascii="Times New Roman" w:hAnsi="Times New Roman" w:cs="Times New Roman"/>
          <w:sz w:val="24"/>
          <w:szCs w:val="24"/>
        </w:rPr>
        <w:t xml:space="preserve"> ως προς την αποδοχή του </w:t>
      </w:r>
      <w:proofErr w:type="spellStart"/>
      <w:r w:rsidRPr="004A5015">
        <w:rPr>
          <w:rFonts w:ascii="Times New Roman" w:hAnsi="Times New Roman" w:cs="Times New Roman"/>
          <w:sz w:val="24"/>
          <w:szCs w:val="24"/>
          <w:lang w:val="de-DE"/>
        </w:rPr>
        <w:t>filioque</w:t>
      </w:r>
      <w:proofErr w:type="spellEnd"/>
      <w:r w:rsidRPr="004A5015">
        <w:rPr>
          <w:rFonts w:ascii="Times New Roman" w:hAnsi="Times New Roman" w:cs="Times New Roman"/>
          <w:sz w:val="24"/>
          <w:szCs w:val="24"/>
        </w:rPr>
        <w:t xml:space="preserve"> (ή του Υιού ως εμμέσου πηγής εκπόρευσης του Πνεύματος) ως θεολογικής προσθήκης. Οι ίδιοι το αποδέχονται ως θεολογούμενο, εφόσον δεν αποτελεί επίσημο δόγμα της εκκλησίας και δεν επιβάλλεται στους άλλους χριστιανούς.</w:t>
      </w:r>
      <w:r w:rsidRPr="004A5015">
        <w:rPr>
          <w:rStyle w:val="a6"/>
          <w:rFonts w:ascii="Times New Roman" w:hAnsi="Times New Roman" w:cs="Times New Roman"/>
          <w:sz w:val="24"/>
          <w:szCs w:val="24"/>
        </w:rPr>
        <w:footnoteReference w:id="58"/>
      </w:r>
      <w:r w:rsidRPr="004A5015">
        <w:rPr>
          <w:rFonts w:ascii="Times New Roman" w:hAnsi="Times New Roman" w:cs="Times New Roman"/>
          <w:sz w:val="24"/>
          <w:szCs w:val="24"/>
        </w:rPr>
        <w:t xml:space="preserve"> </w:t>
      </w:r>
    </w:p>
    <w:p w:rsidR="00C63778" w:rsidRDefault="00C63778" w:rsidP="00C63778">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Pr>
          <w:rFonts w:ascii="Times New Roman" w:eastAsia="TimesNewRomanPSMT" w:hAnsi="Times New Roman" w:cs="Times New Roman"/>
          <w:sz w:val="24"/>
          <w:szCs w:val="24"/>
        </w:rPr>
        <w:t>Απο</w:t>
      </w:r>
      <w:proofErr w:type="spellEnd"/>
      <w:r>
        <w:rPr>
          <w:rFonts w:ascii="Times New Roman" w:eastAsia="TimesNewRomanPSMT" w:hAnsi="Times New Roman" w:cs="Times New Roman"/>
          <w:sz w:val="24"/>
          <w:szCs w:val="24"/>
        </w:rPr>
        <w:t xml:space="preserve"> την άλλη πλευρά, ο Γεράσιμος </w:t>
      </w:r>
      <w:proofErr w:type="spellStart"/>
      <w:r>
        <w:rPr>
          <w:rFonts w:ascii="Times New Roman" w:eastAsia="TimesNewRomanPSMT" w:hAnsi="Times New Roman" w:cs="Times New Roman"/>
          <w:sz w:val="24"/>
          <w:szCs w:val="24"/>
        </w:rPr>
        <w:t>Κονιδάρης</w:t>
      </w:r>
      <w:proofErr w:type="spellEnd"/>
      <w:r>
        <w:rPr>
          <w:rFonts w:ascii="Times New Roman" w:eastAsia="TimesNewRomanPSMT" w:hAnsi="Times New Roman" w:cs="Times New Roman"/>
          <w:sz w:val="24"/>
          <w:szCs w:val="24"/>
        </w:rPr>
        <w:t xml:space="preserve"> θεωρεί </w:t>
      </w:r>
      <w:proofErr w:type="spellStart"/>
      <w:r>
        <w:rPr>
          <w:rFonts w:ascii="Times New Roman" w:eastAsia="TimesNewRomanPSMT" w:hAnsi="Times New Roman" w:cs="Times New Roman"/>
          <w:sz w:val="24"/>
          <w:szCs w:val="24"/>
        </w:rPr>
        <w:t>οτι</w:t>
      </w:r>
      <w:proofErr w:type="spellEnd"/>
      <w:r>
        <w:rPr>
          <w:rFonts w:ascii="Times New Roman" w:eastAsia="TimesNewRomanPSMT" w:hAnsi="Times New Roman" w:cs="Times New Roman"/>
          <w:sz w:val="24"/>
          <w:szCs w:val="24"/>
        </w:rPr>
        <w:t xml:space="preserve"> η επικράτηση των υπερσυντηρητικών ορθοδόξων οδήγησε στην απομόνωση και στην εξασθένηση των </w:t>
      </w:r>
      <w:proofErr w:type="spellStart"/>
      <w:r>
        <w:rPr>
          <w:rFonts w:ascii="Times New Roman" w:eastAsia="TimesNewRomanPSMT" w:hAnsi="Times New Roman" w:cs="Times New Roman"/>
          <w:sz w:val="24"/>
          <w:szCs w:val="24"/>
        </w:rPr>
        <w:t>Παλαιοκαθολικών</w:t>
      </w:r>
      <w:proofErr w:type="spellEnd"/>
      <w:r>
        <w:rPr>
          <w:rFonts w:ascii="Times New Roman" w:eastAsia="TimesNewRomanPSMT" w:hAnsi="Times New Roman" w:cs="Times New Roman"/>
          <w:sz w:val="24"/>
          <w:szCs w:val="24"/>
        </w:rPr>
        <w:t>:</w:t>
      </w:r>
    </w:p>
    <w:p w:rsidR="00C63778" w:rsidRDefault="00C63778" w:rsidP="00C63778">
      <w:pPr>
        <w:autoSpaceDE w:val="0"/>
        <w:autoSpaceDN w:val="0"/>
        <w:adjustRightInd w:val="0"/>
        <w:spacing w:after="0" w:line="240" w:lineRule="auto"/>
        <w:jc w:val="both"/>
        <w:rPr>
          <w:rFonts w:ascii="Times New Roman" w:eastAsia="TimesNewRomanPSMT" w:hAnsi="Times New Roman" w:cs="Times New Roman"/>
          <w:sz w:val="24"/>
          <w:szCs w:val="24"/>
        </w:rPr>
      </w:pPr>
    </w:p>
    <w:p w:rsidR="00C63778" w:rsidRDefault="00C63778" w:rsidP="002F749B">
      <w:pPr>
        <w:autoSpaceDE w:val="0"/>
        <w:autoSpaceDN w:val="0"/>
        <w:adjustRightInd w:val="0"/>
        <w:spacing w:after="0" w:line="240" w:lineRule="auto"/>
        <w:jc w:val="both"/>
        <w:rPr>
          <w:rFonts w:ascii="Times New Roman" w:eastAsia="TimesNewRomanPSMT" w:hAnsi="Times New Roman" w:cs="Times New Roman"/>
          <w:sz w:val="24"/>
          <w:szCs w:val="24"/>
        </w:rPr>
      </w:pPr>
      <w:r w:rsidRPr="006A495E">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w:t>
      </w:r>
      <w:proofErr w:type="spellStart"/>
      <w:r>
        <w:rPr>
          <w:rFonts w:ascii="Times New Roman" w:eastAsia="TimesNewRomanPSMT" w:hAnsi="Times New Roman" w:cs="Times New Roman"/>
          <w:sz w:val="24"/>
          <w:szCs w:val="24"/>
        </w:rPr>
        <w:t>Οἱ</w:t>
      </w:r>
      <w:proofErr w:type="spellEnd"/>
      <w:r>
        <w:rPr>
          <w:rFonts w:ascii="Times New Roman" w:eastAsia="TimesNewRomanPSMT" w:hAnsi="Times New Roman" w:cs="Times New Roman"/>
          <w:sz w:val="24"/>
          <w:szCs w:val="24"/>
        </w:rPr>
        <w:t xml:space="preserve"> </w:t>
      </w:r>
      <w:r w:rsidRPr="006A495E">
        <w:rPr>
          <w:rFonts w:ascii="Times New Roman" w:eastAsia="TimesNewRomanPSMT" w:hAnsi="Times New Roman" w:cs="Times New Roman"/>
          <w:sz w:val="24"/>
          <w:szCs w:val="24"/>
        </w:rPr>
        <w:t xml:space="preserve">I. L. </w:t>
      </w:r>
      <w:r w:rsidR="00E02277">
        <w:rPr>
          <w:rFonts w:ascii="Times New Roman" w:eastAsia="TimesNewRomanPSMT" w:hAnsi="Times New Roman" w:cs="Times New Roman"/>
          <w:sz w:val="24"/>
          <w:szCs w:val="24"/>
        </w:rPr>
        <w:t>Y</w:t>
      </w:r>
      <w:r w:rsidR="00E02277">
        <w:rPr>
          <w:rFonts w:ascii="Times New Roman" w:eastAsia="TimesNewRomanPSMT" w:hAnsi="Times New Roman" w:cs="Times New Roman"/>
          <w:sz w:val="24"/>
          <w:szCs w:val="24"/>
          <w:lang w:val="en-US"/>
        </w:rPr>
        <w:t>a</w:t>
      </w:r>
      <w:proofErr w:type="spellStart"/>
      <w:r w:rsidRPr="006A495E">
        <w:rPr>
          <w:rFonts w:ascii="Times New Roman" w:eastAsia="TimesNewRomanPSMT" w:hAnsi="Times New Roman" w:cs="Times New Roman"/>
          <w:sz w:val="24"/>
          <w:szCs w:val="24"/>
        </w:rPr>
        <w:t>nnissef</w:t>
      </w:r>
      <w:proofErr w:type="spellEnd"/>
      <w:r w:rsidRPr="006A495E">
        <w:rPr>
          <w:rFonts w:ascii="Times New Roman" w:eastAsia="TimesNewRomanPSMT" w:hAnsi="Times New Roman" w:cs="Times New Roman"/>
          <w:sz w:val="24"/>
          <w:szCs w:val="24"/>
        </w:rPr>
        <w:t xml:space="preserve">, A. </w:t>
      </w:r>
      <w:proofErr w:type="spellStart"/>
      <w:r w:rsidRPr="006A495E">
        <w:rPr>
          <w:rFonts w:ascii="Times New Roman" w:eastAsia="TimesNewRomanPSMT" w:hAnsi="Times New Roman" w:cs="Times New Roman"/>
          <w:sz w:val="24"/>
          <w:szCs w:val="24"/>
        </w:rPr>
        <w:t>Kireef</w:t>
      </w:r>
      <w:proofErr w:type="spellEnd"/>
      <w:r w:rsidR="0048693E">
        <w:rPr>
          <w:rFonts w:ascii="Times New Roman" w:eastAsia="TimesNewRomanPSMT" w:hAnsi="Times New Roman" w:cs="Times New Roman"/>
          <w:sz w:val="24"/>
          <w:szCs w:val="24"/>
          <w:lang w:val="en-US"/>
        </w:rPr>
        <w:t>f</w:t>
      </w:r>
      <w:r w:rsidRPr="006A495E">
        <w:rPr>
          <w:rFonts w:ascii="Times New Roman" w:eastAsia="TimesNewRomanPSMT" w:hAnsi="Times New Roman" w:cs="Times New Roman"/>
          <w:sz w:val="24"/>
          <w:szCs w:val="24"/>
        </w:rPr>
        <w:t xml:space="preserve">, I. </w:t>
      </w:r>
      <w:proofErr w:type="spellStart"/>
      <w:r w:rsidRPr="006A495E">
        <w:rPr>
          <w:rFonts w:ascii="Times New Roman" w:eastAsia="TimesNewRomanPSMT" w:hAnsi="Times New Roman" w:cs="Times New Roman"/>
          <w:sz w:val="24"/>
          <w:szCs w:val="24"/>
        </w:rPr>
        <w:t>Sokolof</w:t>
      </w:r>
      <w:proofErr w:type="spellEnd"/>
      <w:r w:rsidRPr="006A495E">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Balgeef</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Svetlof</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καὶ</w:t>
      </w:r>
      <w:proofErr w:type="spellEnd"/>
      <w:r w:rsidRPr="006A495E">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ἄλλοι</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έκπροσωποϋντες</w:t>
      </w:r>
      <w:proofErr w:type="spellEnd"/>
      <w:r w:rsidR="0004265D">
        <w:rPr>
          <w:rFonts w:ascii="Times New Roman" w:eastAsia="TimesNewRomanPSMT" w:hAnsi="Times New Roman" w:cs="Times New Roman"/>
          <w:sz w:val="24"/>
          <w:szCs w:val="24"/>
        </w:rPr>
        <w:t xml:space="preserve"> μάλλον </w:t>
      </w:r>
      <w:proofErr w:type="spellStart"/>
      <w:r w:rsidR="0004265D">
        <w:rPr>
          <w:rFonts w:ascii="Times New Roman" w:eastAsia="TimesNewRomanPSMT" w:hAnsi="Times New Roman" w:cs="Times New Roman"/>
          <w:sz w:val="24"/>
          <w:szCs w:val="24"/>
        </w:rPr>
        <w:t>τὴν</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φιλελεύθερον</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παράταξιν</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ἡρκοϋντο</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ὅ</w:t>
      </w:r>
      <w:r w:rsidRPr="006A495E">
        <w:rPr>
          <w:rFonts w:ascii="Times New Roman" w:eastAsia="TimesNewRomanPSMT" w:hAnsi="Times New Roman" w:cs="Times New Roman"/>
          <w:sz w:val="24"/>
          <w:szCs w:val="24"/>
        </w:rPr>
        <w:t>πως</w:t>
      </w:r>
      <w:proofErr w:type="spellEnd"/>
      <w:r w:rsidRPr="006A495E">
        <w:rPr>
          <w:rFonts w:ascii="Times New Roman" w:eastAsia="TimesNewRomanPSMT" w:hAnsi="Times New Roman" w:cs="Times New Roman"/>
          <w:sz w:val="24"/>
          <w:szCs w:val="24"/>
        </w:rPr>
        <w:t xml:space="preserve"> </w:t>
      </w:r>
      <w:proofErr w:type="spellStart"/>
      <w:r w:rsidRPr="006A495E">
        <w:rPr>
          <w:rFonts w:ascii="Times New Roman" w:eastAsia="TimesNewRomanPSMT" w:hAnsi="Times New Roman" w:cs="Times New Roman"/>
          <w:sz w:val="24"/>
          <w:szCs w:val="24"/>
        </w:rPr>
        <w:t>οί</w:t>
      </w:r>
      <w:proofErr w:type="spellEnd"/>
      <w:r w:rsidRPr="006A495E">
        <w:rPr>
          <w:rFonts w:ascii="Times New Roman" w:eastAsia="TimesNewRomanPSMT" w:hAnsi="Times New Roman" w:cs="Times New Roman"/>
          <w:sz w:val="24"/>
          <w:szCs w:val="24"/>
        </w:rPr>
        <w:t xml:space="preserve"> </w:t>
      </w:r>
      <w:proofErr w:type="spellStart"/>
      <w:r w:rsidRPr="006A495E">
        <w:rPr>
          <w:rFonts w:ascii="Times New Roman" w:eastAsia="TimesNewRomanPSMT" w:hAnsi="Times New Roman" w:cs="Times New Roman"/>
          <w:sz w:val="24"/>
          <w:szCs w:val="24"/>
        </w:rPr>
        <w:t>παλαιοκαθολικοί</w:t>
      </w:r>
      <w:proofErr w:type="spellEnd"/>
      <w:r w:rsidRPr="006A495E">
        <w:rPr>
          <w:rFonts w:ascii="Times New Roman" w:eastAsia="TimesNewRomanPSMT" w:hAnsi="Times New Roman" w:cs="Times New Roman"/>
          <w:sz w:val="24"/>
          <w:szCs w:val="24"/>
        </w:rPr>
        <w:t xml:space="preserve"> </w:t>
      </w:r>
      <w:proofErr w:type="spellStart"/>
      <w:r w:rsidRPr="006A495E">
        <w:rPr>
          <w:rFonts w:ascii="Times New Roman" w:eastAsia="TimesNewRomanPSMT" w:hAnsi="Times New Roman" w:cs="Times New Roman"/>
          <w:sz w:val="24"/>
          <w:szCs w:val="24"/>
        </w:rPr>
        <w:t>άναπτύσσωσι</w:t>
      </w:r>
      <w:proofErr w:type="spellEnd"/>
      <w:r w:rsidRPr="006A495E">
        <w:rPr>
          <w:rFonts w:ascii="Times New Roman" w:eastAsia="TimesNewRomanPSMT" w:hAnsi="Times New Roman" w:cs="Times New Roman"/>
          <w:sz w:val="24"/>
          <w:szCs w:val="24"/>
        </w:rPr>
        <w:t xml:space="preserve"> τον </w:t>
      </w:r>
      <w:proofErr w:type="spellStart"/>
      <w:r w:rsidRPr="006A495E">
        <w:rPr>
          <w:rFonts w:ascii="Times New Roman" w:eastAsia="TimesNewRomanPSMT" w:hAnsi="Times New Roman" w:cs="Times New Roman"/>
          <w:sz w:val="24"/>
          <w:szCs w:val="24"/>
        </w:rPr>
        <w:t>παπισμόν</w:t>
      </w:r>
      <w:proofErr w:type="spellEnd"/>
      <w:r w:rsidRPr="006A495E">
        <w:rPr>
          <w:rFonts w:ascii="Times New Roman" w:eastAsia="TimesNewRomanPSMT" w:hAnsi="Times New Roman" w:cs="Times New Roman"/>
          <w:sz w:val="24"/>
          <w:szCs w:val="24"/>
        </w:rPr>
        <w:t xml:space="preserve"> </w:t>
      </w:r>
      <w:proofErr w:type="spellStart"/>
      <w:r w:rsidRPr="006A495E">
        <w:rPr>
          <w:rFonts w:ascii="Times New Roman" w:eastAsia="TimesNewRomanPSMT" w:hAnsi="Times New Roman" w:cs="Times New Roman"/>
          <w:sz w:val="24"/>
          <w:szCs w:val="24"/>
        </w:rPr>
        <w:t>καί</w:t>
      </w:r>
      <w:proofErr w:type="spellEnd"/>
      <w:r w:rsidRPr="006A495E">
        <w:rPr>
          <w:rFonts w:ascii="Times New Roman" w:eastAsia="TimesNewRomanPSMT" w:hAnsi="Times New Roman" w:cs="Times New Roman"/>
          <w:sz w:val="24"/>
          <w:szCs w:val="24"/>
        </w:rPr>
        <w:t xml:space="preserve"> </w:t>
      </w:r>
      <w:proofErr w:type="spellStart"/>
      <w:r w:rsidRPr="006A495E">
        <w:rPr>
          <w:rFonts w:ascii="Times New Roman" w:eastAsia="TimesNewRomanPSMT" w:hAnsi="Times New Roman" w:cs="Times New Roman"/>
          <w:sz w:val="24"/>
          <w:szCs w:val="24"/>
        </w:rPr>
        <w:t>τά</w:t>
      </w:r>
      <w:proofErr w:type="spellEnd"/>
      <w:r w:rsidRPr="006A495E">
        <w:rPr>
          <w:rFonts w:ascii="Times New Roman" w:eastAsia="TimesNewRomanPSMT" w:hAnsi="Times New Roman" w:cs="Times New Roman"/>
          <w:sz w:val="24"/>
          <w:szCs w:val="24"/>
        </w:rPr>
        <w:t xml:space="preserve"> παπικά δόγματα, τα μ</w:t>
      </w:r>
      <w:r>
        <w:rPr>
          <w:rFonts w:ascii="Times New Roman" w:eastAsia="TimesNewRomanPSMT" w:hAnsi="Times New Roman" w:cs="Times New Roman"/>
          <w:sz w:val="24"/>
          <w:szCs w:val="24"/>
        </w:rPr>
        <w:t xml:space="preserve">ετά </w:t>
      </w:r>
      <w:proofErr w:type="spellStart"/>
      <w:r>
        <w:rPr>
          <w:rFonts w:ascii="Times New Roman" w:eastAsia="TimesNewRomanPSMT" w:hAnsi="Times New Roman" w:cs="Times New Roman"/>
          <w:sz w:val="24"/>
          <w:szCs w:val="24"/>
        </w:rPr>
        <w:t>τό</w:t>
      </w:r>
      <w:proofErr w:type="spellEnd"/>
      <w:r>
        <w:rPr>
          <w:rFonts w:ascii="Times New Roman" w:eastAsia="TimesNewRomanPSMT" w:hAnsi="Times New Roman" w:cs="Times New Roman"/>
          <w:sz w:val="24"/>
          <w:szCs w:val="24"/>
        </w:rPr>
        <w:t xml:space="preserve"> Σχίσμα </w:t>
      </w:r>
      <w:proofErr w:type="spellStart"/>
      <w:r>
        <w:rPr>
          <w:rFonts w:ascii="Times New Roman" w:eastAsia="TimesNewRomanPSMT" w:hAnsi="Times New Roman" w:cs="Times New Roman"/>
          <w:sz w:val="24"/>
          <w:szCs w:val="24"/>
        </w:rPr>
        <w:t>είσαχθέντα</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καί</w:t>
      </w:r>
      <w:proofErr w:type="spellEnd"/>
      <w:r>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ἐπανερχόμενοι</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εἰς</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τὴν</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κατάστασιν</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τῆς</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Δυτικῆ</w:t>
      </w:r>
      <w:r w:rsidRPr="006A495E">
        <w:rPr>
          <w:rFonts w:ascii="Times New Roman" w:eastAsia="TimesNewRomanPSMT" w:hAnsi="Times New Roman" w:cs="Times New Roman"/>
          <w:sz w:val="24"/>
          <w:szCs w:val="24"/>
        </w:rPr>
        <w:t>ς</w:t>
      </w:r>
      <w:proofErr w:type="spellEnd"/>
      <w:r>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Ἐκκλησίας</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πρό</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τοὺ</w:t>
      </w:r>
      <w:proofErr w:type="spellEnd"/>
      <w:r w:rsidR="0004265D">
        <w:rPr>
          <w:rFonts w:ascii="Times New Roman" w:eastAsia="TimesNewRomanPSMT" w:hAnsi="Times New Roman" w:cs="Times New Roman"/>
          <w:sz w:val="24"/>
          <w:szCs w:val="24"/>
        </w:rPr>
        <w:t xml:space="preserve"> Θ' </w:t>
      </w:r>
      <w:proofErr w:type="spellStart"/>
      <w:r w:rsidR="0004265D">
        <w:rPr>
          <w:rFonts w:ascii="Times New Roman" w:eastAsia="TimesNewRomanPSMT" w:hAnsi="Times New Roman" w:cs="Times New Roman"/>
          <w:sz w:val="24"/>
          <w:szCs w:val="24"/>
        </w:rPr>
        <w:t>αἰῶ</w:t>
      </w:r>
      <w:r w:rsidRPr="006A495E">
        <w:rPr>
          <w:rFonts w:ascii="Times New Roman" w:eastAsia="TimesNewRomanPSMT" w:hAnsi="Times New Roman" w:cs="Times New Roman"/>
          <w:sz w:val="24"/>
          <w:szCs w:val="24"/>
        </w:rPr>
        <w:t>νος</w:t>
      </w:r>
      <w:proofErr w:type="spellEnd"/>
      <w:r w:rsidRPr="006A495E">
        <w:rPr>
          <w:rFonts w:ascii="Times New Roman" w:eastAsia="TimesNewRomanPSMT" w:hAnsi="Times New Roman" w:cs="Times New Roman"/>
          <w:sz w:val="24"/>
          <w:szCs w:val="24"/>
        </w:rPr>
        <w:t xml:space="preserve">, </w:t>
      </w:r>
      <w:proofErr w:type="spellStart"/>
      <w:r w:rsidRPr="006A495E">
        <w:rPr>
          <w:rFonts w:ascii="Times New Roman" w:eastAsia="TimesNewRomanPSMT" w:hAnsi="Times New Roman" w:cs="Times New Roman"/>
          <w:sz w:val="24"/>
          <w:szCs w:val="24"/>
        </w:rPr>
        <w:t>στ</w:t>
      </w:r>
      <w:r w:rsidR="0004265D">
        <w:rPr>
          <w:rFonts w:ascii="Times New Roman" w:eastAsia="TimesNewRomanPSMT" w:hAnsi="Times New Roman" w:cs="Times New Roman"/>
          <w:sz w:val="24"/>
          <w:szCs w:val="24"/>
        </w:rPr>
        <w:t>ηριχθῶσιν</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εἰ</w:t>
      </w:r>
      <w:r>
        <w:rPr>
          <w:rFonts w:ascii="Times New Roman" w:eastAsia="TimesNewRomanPSMT" w:hAnsi="Times New Roman" w:cs="Times New Roman"/>
          <w:sz w:val="24"/>
          <w:szCs w:val="24"/>
        </w:rPr>
        <w:t>ς</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τήν</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διδασκαλίαν</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τῶ</w:t>
      </w:r>
      <w:r w:rsidRPr="006A495E">
        <w:rPr>
          <w:rFonts w:ascii="Times New Roman" w:eastAsia="TimesNewRomanPSMT" w:hAnsi="Times New Roman" w:cs="Times New Roman"/>
          <w:sz w:val="24"/>
          <w:szCs w:val="24"/>
        </w:rPr>
        <w:t>ν</w:t>
      </w:r>
      <w:proofErr w:type="spellEnd"/>
      <w:r w:rsidRPr="006A495E">
        <w:rPr>
          <w:rFonts w:ascii="Times New Roman" w:eastAsia="TimesNewRomanPSMT" w:hAnsi="Times New Roman" w:cs="Times New Roman"/>
          <w:sz w:val="24"/>
          <w:szCs w:val="24"/>
        </w:rPr>
        <w:t xml:space="preserve"> 8</w:t>
      </w:r>
      <w:r>
        <w:rPr>
          <w:rFonts w:ascii="Times New Roman" w:eastAsia="TimesNewRomanPSMT" w:hAnsi="Times New Roman" w:cs="Times New Roman"/>
          <w:sz w:val="24"/>
          <w:szCs w:val="24"/>
        </w:rPr>
        <w:t xml:space="preserve"> </w:t>
      </w:r>
      <w:r w:rsidR="0004265D">
        <w:rPr>
          <w:rFonts w:ascii="Times New Roman" w:eastAsia="TimesNewRomanPSMT" w:hAnsi="Times New Roman" w:cs="Times New Roman"/>
          <w:sz w:val="24"/>
          <w:szCs w:val="24"/>
        </w:rPr>
        <w:t xml:space="preserve">πρώτων </w:t>
      </w:r>
      <w:proofErr w:type="spellStart"/>
      <w:r w:rsidR="0004265D">
        <w:rPr>
          <w:rFonts w:ascii="Times New Roman" w:eastAsia="TimesNewRomanPSMT" w:hAnsi="Times New Roman" w:cs="Times New Roman"/>
          <w:sz w:val="24"/>
          <w:szCs w:val="24"/>
        </w:rPr>
        <w:t>αἰ</w:t>
      </w:r>
      <w:r>
        <w:rPr>
          <w:rFonts w:ascii="Times New Roman" w:eastAsia="TimesNewRomanPSMT" w:hAnsi="Times New Roman" w:cs="Times New Roman"/>
          <w:sz w:val="24"/>
          <w:szCs w:val="24"/>
        </w:rPr>
        <w:t>ώνων</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ἔβλεπον</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δὲ</w:t>
      </w:r>
      <w:proofErr w:type="spellEnd"/>
      <w:r>
        <w:rPr>
          <w:rFonts w:ascii="Times New Roman" w:eastAsia="TimesNewRomanPSMT" w:hAnsi="Times New Roman" w:cs="Times New Roman"/>
          <w:sz w:val="24"/>
          <w:szCs w:val="24"/>
        </w:rPr>
        <w:t xml:space="preserve"> διά τούτο </w:t>
      </w:r>
      <w:proofErr w:type="spellStart"/>
      <w:r>
        <w:rPr>
          <w:rFonts w:ascii="Times New Roman" w:eastAsia="TimesNewRomanPSMT" w:hAnsi="Times New Roman" w:cs="Times New Roman"/>
          <w:sz w:val="24"/>
          <w:szCs w:val="24"/>
        </w:rPr>
        <w:t>ἐπί</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θόραις</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τήν</w:t>
      </w:r>
      <w:proofErr w:type="spellEnd"/>
      <w:r>
        <w:rPr>
          <w:rFonts w:ascii="Times New Roman" w:eastAsia="TimesNewRomanPSMT" w:hAnsi="Times New Roman" w:cs="Times New Roman"/>
          <w:sz w:val="24"/>
          <w:szCs w:val="24"/>
        </w:rPr>
        <w:t xml:space="preserve"> μετά </w:t>
      </w:r>
      <w:proofErr w:type="spellStart"/>
      <w:r>
        <w:rPr>
          <w:rFonts w:ascii="Times New Roman" w:eastAsia="TimesNewRomanPSMT" w:hAnsi="Times New Roman" w:cs="Times New Roman"/>
          <w:sz w:val="24"/>
          <w:szCs w:val="24"/>
        </w:rPr>
        <w:t>τῶν</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Παλαιοκαθολικῶν</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ἔνωσιν</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οί</w:t>
      </w:r>
      <w:proofErr w:type="spellEnd"/>
      <w:r>
        <w:rPr>
          <w:rFonts w:ascii="Times New Roman" w:eastAsia="TimesNewRomanPSMT" w:hAnsi="Times New Roman" w:cs="Times New Roman"/>
          <w:sz w:val="24"/>
          <w:szCs w:val="24"/>
        </w:rPr>
        <w:t xml:space="preserve"> δε </w:t>
      </w:r>
      <w:proofErr w:type="spellStart"/>
      <w:r>
        <w:rPr>
          <w:rFonts w:ascii="Times New Roman" w:eastAsia="TimesNewRomanPSMT" w:hAnsi="Times New Roman" w:cs="Times New Roman"/>
          <w:sz w:val="24"/>
          <w:szCs w:val="24"/>
        </w:rPr>
        <w:t>ἐξ</w:t>
      </w:r>
      <w:proofErr w:type="spellEnd"/>
      <w:r>
        <w:rPr>
          <w:rFonts w:ascii="Times New Roman" w:eastAsia="TimesNewRomanPSMT" w:hAnsi="Times New Roman" w:cs="Times New Roman"/>
          <w:sz w:val="24"/>
          <w:szCs w:val="24"/>
        </w:rPr>
        <w:t xml:space="preserve"> αυτών (</w:t>
      </w:r>
      <w:proofErr w:type="spellStart"/>
      <w:r>
        <w:rPr>
          <w:rFonts w:ascii="Times New Roman" w:eastAsia="TimesNewRomanPSMT" w:hAnsi="Times New Roman" w:cs="Times New Roman"/>
          <w:sz w:val="24"/>
          <w:szCs w:val="24"/>
        </w:rPr>
        <w:t>ἐ</w:t>
      </w:r>
      <w:r w:rsidRPr="006A495E">
        <w:rPr>
          <w:rFonts w:ascii="Times New Roman" w:eastAsia="TimesNewRomanPSMT" w:hAnsi="Times New Roman" w:cs="Times New Roman"/>
          <w:sz w:val="24"/>
          <w:szCs w:val="24"/>
        </w:rPr>
        <w:t>κ</w:t>
      </w:r>
      <w:proofErr w:type="spellEnd"/>
      <w:r w:rsidRPr="006A495E">
        <w:rPr>
          <w:rFonts w:ascii="Times New Roman" w:eastAsia="TimesNewRomanPSMT" w:hAnsi="Times New Roman" w:cs="Times New Roman"/>
          <w:sz w:val="24"/>
          <w:szCs w:val="24"/>
        </w:rPr>
        <w:t xml:space="preserve"> </w:t>
      </w:r>
      <w:proofErr w:type="spellStart"/>
      <w:r w:rsidRPr="006A495E">
        <w:rPr>
          <w:rFonts w:ascii="Times New Roman" w:eastAsia="TimesNewRomanPSMT" w:hAnsi="Times New Roman" w:cs="Times New Roman"/>
          <w:sz w:val="24"/>
          <w:szCs w:val="24"/>
        </w:rPr>
        <w:t>τ</w:t>
      </w:r>
      <w:r>
        <w:rPr>
          <w:rFonts w:ascii="Times New Roman" w:eastAsia="TimesNewRomanPSMT" w:hAnsi="Times New Roman" w:cs="Times New Roman"/>
          <w:sz w:val="24"/>
          <w:szCs w:val="24"/>
        </w:rPr>
        <w:t>ῶν</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ἡ</w:t>
      </w:r>
      <w:r w:rsidRPr="006A495E">
        <w:rPr>
          <w:rFonts w:ascii="Times New Roman" w:eastAsia="TimesNewRomanPSMT" w:hAnsi="Times New Roman" w:cs="Times New Roman"/>
          <w:sz w:val="24"/>
          <w:szCs w:val="24"/>
        </w:rPr>
        <w:t>μετέρων</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Ζήκος</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Ρώσης</w:t>
      </w:r>
      <w:proofErr w:type="spellEnd"/>
      <w:r>
        <w:rPr>
          <w:rFonts w:ascii="Times New Roman" w:eastAsia="TimesNewRomanPSMT" w:hAnsi="Times New Roman" w:cs="Times New Roman"/>
          <w:sz w:val="24"/>
          <w:szCs w:val="24"/>
        </w:rPr>
        <w:t xml:space="preserve">, Ί. </w:t>
      </w:r>
      <w:proofErr w:type="spellStart"/>
      <w:r>
        <w:rPr>
          <w:rFonts w:ascii="Times New Roman" w:eastAsia="TimesNewRomanPSMT" w:hAnsi="Times New Roman" w:cs="Times New Roman"/>
          <w:sz w:val="24"/>
          <w:szCs w:val="24"/>
        </w:rPr>
        <w:t>Μεσολωράς</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ἐ</w:t>
      </w:r>
      <w:r w:rsidRPr="006A495E">
        <w:rPr>
          <w:rFonts w:ascii="Times New Roman" w:eastAsia="TimesNewRomanPSMT" w:hAnsi="Times New Roman" w:cs="Times New Roman"/>
          <w:sz w:val="24"/>
          <w:szCs w:val="24"/>
        </w:rPr>
        <w:t>κ</w:t>
      </w:r>
      <w:proofErr w:type="spellEnd"/>
      <w:r w:rsidRPr="006A495E">
        <w:rPr>
          <w:rFonts w:ascii="Times New Roman" w:eastAsia="TimesNewRomanPSMT" w:hAnsi="Times New Roman" w:cs="Times New Roman"/>
          <w:sz w:val="24"/>
          <w:szCs w:val="24"/>
        </w:rPr>
        <w:t xml:space="preserve"> δε των Ρώσων</w:t>
      </w:r>
      <w:r>
        <w:rPr>
          <w:rFonts w:ascii="Times New Roman" w:eastAsia="TimesNewRomanPSMT" w:hAnsi="Times New Roman" w:cs="Times New Roman"/>
          <w:sz w:val="24"/>
          <w:szCs w:val="24"/>
        </w:rPr>
        <w:t xml:space="preserve">, </w:t>
      </w:r>
      <w:proofErr w:type="spellStart"/>
      <w:r w:rsidRPr="006A495E">
        <w:rPr>
          <w:rFonts w:ascii="Times New Roman" w:eastAsia="TimesNewRomanPSMT" w:hAnsi="Times New Roman" w:cs="Times New Roman"/>
          <w:sz w:val="24"/>
          <w:szCs w:val="24"/>
        </w:rPr>
        <w:t>Goussef</w:t>
      </w:r>
      <w:proofErr w:type="spellEnd"/>
      <w:r w:rsidRPr="006A495E">
        <w:rPr>
          <w:rFonts w:ascii="Times New Roman" w:eastAsia="TimesNewRomanPSMT" w:hAnsi="Times New Roman" w:cs="Times New Roman"/>
          <w:sz w:val="24"/>
          <w:szCs w:val="24"/>
        </w:rPr>
        <w:t xml:space="preserve">, </w:t>
      </w:r>
      <w:proofErr w:type="spellStart"/>
      <w:r w:rsidRPr="006A495E">
        <w:rPr>
          <w:rFonts w:ascii="Times New Roman" w:eastAsia="TimesNewRomanPSMT" w:hAnsi="Times New Roman" w:cs="Times New Roman"/>
          <w:sz w:val="24"/>
          <w:szCs w:val="24"/>
        </w:rPr>
        <w:t>Maltchef</w:t>
      </w:r>
      <w:proofErr w:type="spellEnd"/>
      <w:r w:rsidRPr="006A495E">
        <w:rPr>
          <w:rFonts w:ascii="Times New Roman" w:eastAsia="TimesNewRomanPSMT" w:hAnsi="Times New Roman" w:cs="Times New Roman"/>
          <w:sz w:val="24"/>
          <w:szCs w:val="24"/>
        </w:rPr>
        <w:t xml:space="preserve">, </w:t>
      </w:r>
      <w:proofErr w:type="spellStart"/>
      <w:r w:rsidRPr="006A495E">
        <w:rPr>
          <w:rFonts w:ascii="Times New Roman" w:eastAsia="TimesNewRomanPSMT" w:hAnsi="Times New Roman" w:cs="Times New Roman"/>
          <w:sz w:val="24"/>
          <w:szCs w:val="24"/>
        </w:rPr>
        <w:t>Kerensky</w:t>
      </w:r>
      <w:proofErr w:type="spellEnd"/>
      <w:r w:rsidRPr="006A495E">
        <w:rPr>
          <w:rFonts w:ascii="Times New Roman" w:eastAsia="TimesNewRomanPSMT" w:hAnsi="Times New Roman" w:cs="Times New Roman"/>
          <w:sz w:val="24"/>
          <w:szCs w:val="24"/>
        </w:rPr>
        <w:t>, Σέργιος Επίσκοπος</w:t>
      </w:r>
      <w:r>
        <w:rPr>
          <w:rFonts w:ascii="Times New Roman" w:eastAsia="TimesNewRomanPSMT" w:hAnsi="Times New Roman" w:cs="Times New Roman"/>
          <w:sz w:val="24"/>
          <w:szCs w:val="24"/>
        </w:rPr>
        <w:t xml:space="preserve"> </w:t>
      </w:r>
      <w:r w:rsidRPr="006A495E">
        <w:rPr>
          <w:rFonts w:ascii="Times New Roman" w:eastAsia="TimesNewRomanPSMT" w:hAnsi="Times New Roman" w:cs="Times New Roman"/>
          <w:sz w:val="24"/>
          <w:szCs w:val="24"/>
        </w:rPr>
        <w:t xml:space="preserve">τότε </w:t>
      </w:r>
      <w:proofErr w:type="spellStart"/>
      <w:r w:rsidRPr="006A495E">
        <w:rPr>
          <w:rFonts w:ascii="Times New Roman" w:eastAsia="TimesNewRomanPSMT" w:hAnsi="Times New Roman" w:cs="Times New Roman"/>
          <w:sz w:val="24"/>
          <w:szCs w:val="24"/>
        </w:rPr>
        <w:t>Φιλλανδίας</w:t>
      </w:r>
      <w:proofErr w:type="spellEnd"/>
      <w:r w:rsidRPr="006A495E">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κατόπιν Πατριάρχης Ρωσίας </w:t>
      </w:r>
      <w:proofErr w:type="spellStart"/>
      <w:r>
        <w:rPr>
          <w:rFonts w:ascii="Times New Roman" w:eastAsia="TimesNewRomanPSMT" w:hAnsi="Times New Roman" w:cs="Times New Roman"/>
          <w:sz w:val="24"/>
          <w:szCs w:val="24"/>
        </w:rPr>
        <w:t>καί</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ἄ</w:t>
      </w:r>
      <w:r w:rsidRPr="006A495E">
        <w:rPr>
          <w:rFonts w:ascii="Times New Roman" w:eastAsia="TimesNewRomanPSMT" w:hAnsi="Times New Roman" w:cs="Times New Roman"/>
          <w:sz w:val="24"/>
          <w:szCs w:val="24"/>
        </w:rPr>
        <w:t>λλ</w:t>
      </w:r>
      <w:r w:rsidR="0004265D">
        <w:rPr>
          <w:rFonts w:ascii="Times New Roman" w:eastAsia="TimesNewRomanPSMT" w:hAnsi="Times New Roman" w:cs="Times New Roman"/>
          <w:sz w:val="24"/>
          <w:szCs w:val="24"/>
        </w:rPr>
        <w:t>οι</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ὑ</w:t>
      </w:r>
      <w:r>
        <w:rPr>
          <w:rFonts w:ascii="Times New Roman" w:eastAsia="TimesNewRomanPSMT" w:hAnsi="Times New Roman" w:cs="Times New Roman"/>
          <w:sz w:val="24"/>
          <w:szCs w:val="24"/>
        </w:rPr>
        <w:t>περσυντηρητικῶν</w:t>
      </w:r>
      <w:proofErr w:type="spellEnd"/>
      <w:r>
        <w:rPr>
          <w:rFonts w:ascii="Times New Roman" w:eastAsia="TimesNewRomanPSMT" w:hAnsi="Times New Roman" w:cs="Times New Roman"/>
          <w:sz w:val="24"/>
          <w:szCs w:val="24"/>
        </w:rPr>
        <w:t xml:space="preserve"> τάσεων, </w:t>
      </w:r>
      <w:proofErr w:type="spellStart"/>
      <w:r w:rsidR="0004265D">
        <w:rPr>
          <w:rFonts w:ascii="Times New Roman" w:eastAsia="TimesNewRomanPSMT" w:hAnsi="Times New Roman" w:cs="Times New Roman"/>
          <w:sz w:val="24"/>
          <w:szCs w:val="24"/>
        </w:rPr>
        <w:t>ἧσαν</w:t>
      </w:r>
      <w:proofErr w:type="spellEnd"/>
      <w:r w:rsidR="0004265D">
        <w:rPr>
          <w:rFonts w:ascii="Times New Roman" w:eastAsia="TimesNewRomanPSMT" w:hAnsi="Times New Roman" w:cs="Times New Roman"/>
          <w:sz w:val="24"/>
          <w:szCs w:val="24"/>
        </w:rPr>
        <w:t xml:space="preserve"> μάλλον </w:t>
      </w:r>
      <w:proofErr w:type="spellStart"/>
      <w:r w:rsidR="0004265D">
        <w:rPr>
          <w:rFonts w:ascii="Times New Roman" w:eastAsia="TimesNewRomanPSMT" w:hAnsi="Times New Roman" w:cs="Times New Roman"/>
          <w:sz w:val="24"/>
          <w:szCs w:val="24"/>
        </w:rPr>
        <w:t>ἀδιάλλακτοι</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φρονοϋντες</w:t>
      </w:r>
      <w:proofErr w:type="spellEnd"/>
      <w:r w:rsidR="0004265D">
        <w:rPr>
          <w:rFonts w:ascii="Times New Roman" w:eastAsia="TimesNewRomanPSMT" w:hAnsi="Times New Roman" w:cs="Times New Roman"/>
          <w:sz w:val="24"/>
          <w:szCs w:val="24"/>
        </w:rPr>
        <w:t xml:space="preserve"> ότι </w:t>
      </w:r>
      <w:proofErr w:type="spellStart"/>
      <w:r w:rsidR="0004265D">
        <w:rPr>
          <w:rFonts w:ascii="Times New Roman" w:eastAsia="TimesNewRomanPSMT" w:hAnsi="Times New Roman" w:cs="Times New Roman"/>
          <w:sz w:val="24"/>
          <w:szCs w:val="24"/>
        </w:rPr>
        <w:t>οἱ</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Παλαιοκαθολικοί</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ὥφειλον</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ὅπως</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ἀ</w:t>
      </w:r>
      <w:r w:rsidRPr="006A495E">
        <w:rPr>
          <w:rFonts w:ascii="Times New Roman" w:eastAsia="TimesNewRomanPSMT" w:hAnsi="Times New Roman" w:cs="Times New Roman"/>
          <w:sz w:val="24"/>
          <w:szCs w:val="24"/>
        </w:rPr>
        <w:t>π</w:t>
      </w:r>
      <w:r w:rsidR="0004265D">
        <w:rPr>
          <w:rFonts w:ascii="Times New Roman" w:eastAsia="TimesNewRomanPSMT" w:hAnsi="Times New Roman" w:cs="Times New Roman"/>
          <w:sz w:val="24"/>
          <w:szCs w:val="24"/>
        </w:rPr>
        <w:t>οδεχθώσιν</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ὄχι</w:t>
      </w:r>
      <w:proofErr w:type="spellEnd"/>
      <w:r w:rsidR="0004265D">
        <w:rPr>
          <w:rFonts w:ascii="Times New Roman" w:eastAsia="TimesNewRomanPSMT" w:hAnsi="Times New Roman" w:cs="Times New Roman"/>
          <w:sz w:val="24"/>
          <w:szCs w:val="24"/>
        </w:rPr>
        <w:t xml:space="preserve"> μόνον </w:t>
      </w:r>
      <w:proofErr w:type="spellStart"/>
      <w:r w:rsidR="0004265D">
        <w:rPr>
          <w:rFonts w:ascii="Times New Roman" w:eastAsia="TimesNewRomanPSMT" w:hAnsi="Times New Roman" w:cs="Times New Roman"/>
          <w:sz w:val="24"/>
          <w:szCs w:val="24"/>
        </w:rPr>
        <w:t>τάς</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ἀποφάσεις</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πασῶν</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ἀνεξαιρέτως</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τῶν</w:t>
      </w:r>
      <w:proofErr w:type="spellEnd"/>
      <w:r w:rsidR="0004265D">
        <w:rPr>
          <w:rFonts w:ascii="Times New Roman" w:eastAsia="TimesNewRomanPSMT" w:hAnsi="Times New Roman" w:cs="Times New Roman"/>
          <w:sz w:val="24"/>
          <w:szCs w:val="24"/>
        </w:rPr>
        <w:t xml:space="preserve"> 7 </w:t>
      </w:r>
      <w:proofErr w:type="spellStart"/>
      <w:r w:rsidR="0004265D">
        <w:rPr>
          <w:rFonts w:ascii="Times New Roman" w:eastAsia="TimesNewRomanPSMT" w:hAnsi="Times New Roman" w:cs="Times New Roman"/>
          <w:sz w:val="24"/>
          <w:szCs w:val="24"/>
        </w:rPr>
        <w:t>Οἰκουμενικῶν</w:t>
      </w:r>
      <w:proofErr w:type="spellEnd"/>
      <w:r w:rsidR="0004265D">
        <w:rPr>
          <w:rFonts w:ascii="Times New Roman" w:eastAsia="TimesNewRomanPSMT" w:hAnsi="Times New Roman" w:cs="Times New Roman"/>
          <w:sz w:val="24"/>
          <w:szCs w:val="24"/>
        </w:rPr>
        <w:t xml:space="preserve"> Συνόδων, </w:t>
      </w:r>
      <w:proofErr w:type="spellStart"/>
      <w:r w:rsidR="0004265D">
        <w:rPr>
          <w:rFonts w:ascii="Times New Roman" w:eastAsia="TimesNewRomanPSMT" w:hAnsi="Times New Roman" w:cs="Times New Roman"/>
          <w:sz w:val="24"/>
          <w:szCs w:val="24"/>
        </w:rPr>
        <w:t>ἀλλά</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καί</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τάς</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τῶν</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ἄλλων</w:t>
      </w:r>
      <w:proofErr w:type="spellEnd"/>
      <w:r w:rsidR="0004265D">
        <w:rPr>
          <w:rFonts w:ascii="Times New Roman" w:eastAsia="TimesNewRomanPSMT" w:hAnsi="Times New Roman" w:cs="Times New Roman"/>
          <w:sz w:val="24"/>
          <w:szCs w:val="24"/>
        </w:rPr>
        <w:t xml:space="preserve"> συνόδων </w:t>
      </w:r>
      <w:proofErr w:type="spellStart"/>
      <w:r w:rsidR="0004265D">
        <w:rPr>
          <w:rFonts w:ascii="Times New Roman" w:eastAsia="TimesNewRomanPSMT" w:hAnsi="Times New Roman" w:cs="Times New Roman"/>
          <w:sz w:val="24"/>
          <w:szCs w:val="24"/>
        </w:rPr>
        <w:t>καί</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lastRenderedPageBreak/>
        <w:t>ἰδία</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τάς</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ἀποφάσεις</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τῶν</w:t>
      </w:r>
      <w:proofErr w:type="spellEnd"/>
      <w:r w:rsidR="0004265D">
        <w:rPr>
          <w:rFonts w:ascii="Times New Roman" w:eastAsia="TimesNewRomanPSMT" w:hAnsi="Times New Roman" w:cs="Times New Roman"/>
          <w:sz w:val="24"/>
          <w:szCs w:val="24"/>
        </w:rPr>
        <w:t xml:space="preserve"> συνόδων </w:t>
      </w:r>
      <w:proofErr w:type="spellStart"/>
      <w:r w:rsidR="0004265D">
        <w:rPr>
          <w:rFonts w:ascii="Times New Roman" w:eastAsia="TimesNewRomanPSMT" w:hAnsi="Times New Roman" w:cs="Times New Roman"/>
          <w:sz w:val="24"/>
          <w:szCs w:val="24"/>
        </w:rPr>
        <w:t>τῆς</w:t>
      </w:r>
      <w:proofErr w:type="spellEnd"/>
      <w:r w:rsidR="0004265D">
        <w:rPr>
          <w:rFonts w:ascii="Times New Roman" w:eastAsia="TimesNewRomanPSMT" w:hAnsi="Times New Roman" w:cs="Times New Roman"/>
          <w:sz w:val="24"/>
          <w:szCs w:val="24"/>
        </w:rPr>
        <w:t xml:space="preserve"> ΙΖ' </w:t>
      </w:r>
      <w:proofErr w:type="spellStart"/>
      <w:r w:rsidR="0004265D">
        <w:rPr>
          <w:rFonts w:ascii="Times New Roman" w:eastAsia="TimesNewRomanPSMT" w:hAnsi="Times New Roman" w:cs="Times New Roman"/>
          <w:sz w:val="24"/>
          <w:szCs w:val="24"/>
        </w:rPr>
        <w:t>ἐκατονταετηρίδος</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καί</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ὅτι</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ἐπομένως</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θά</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ἔδει</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ὅπως</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οὗτοι</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προσχωρήσωσιν</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ἀπλώς</w:t>
      </w:r>
      <w:proofErr w:type="spellEnd"/>
      <w:r w:rsidR="0004265D">
        <w:rPr>
          <w:rFonts w:ascii="Times New Roman" w:eastAsia="TimesNewRomanPSMT" w:hAnsi="Times New Roman" w:cs="Times New Roman"/>
          <w:sz w:val="24"/>
          <w:szCs w:val="24"/>
        </w:rPr>
        <w:t xml:space="preserve"> </w:t>
      </w:r>
      <w:proofErr w:type="spellStart"/>
      <w:r w:rsidR="0004265D">
        <w:rPr>
          <w:rFonts w:ascii="Times New Roman" w:eastAsia="TimesNewRomanPSMT" w:hAnsi="Times New Roman" w:cs="Times New Roman"/>
          <w:sz w:val="24"/>
          <w:szCs w:val="24"/>
        </w:rPr>
        <w:t>εἰ</w:t>
      </w:r>
      <w:r w:rsidRPr="006A495E">
        <w:rPr>
          <w:rFonts w:ascii="Times New Roman" w:eastAsia="TimesNewRomanPSMT" w:hAnsi="Times New Roman" w:cs="Times New Roman"/>
          <w:sz w:val="24"/>
          <w:szCs w:val="24"/>
        </w:rPr>
        <w:t>ς</w:t>
      </w:r>
      <w:proofErr w:type="spellEnd"/>
      <w:r w:rsidRPr="006A495E">
        <w:rPr>
          <w:rFonts w:ascii="Times New Roman" w:eastAsia="TimesNewRomanPSMT" w:hAnsi="Times New Roman" w:cs="Times New Roman"/>
          <w:sz w:val="24"/>
          <w:szCs w:val="24"/>
        </w:rPr>
        <w:t xml:space="preserve"> </w:t>
      </w:r>
      <w:proofErr w:type="spellStart"/>
      <w:r w:rsidRPr="006A495E">
        <w:rPr>
          <w:rFonts w:ascii="Times New Roman" w:eastAsia="TimesNewRomanPSMT" w:hAnsi="Times New Roman" w:cs="Times New Roman"/>
          <w:sz w:val="24"/>
          <w:szCs w:val="24"/>
        </w:rPr>
        <w:t>τήν</w:t>
      </w:r>
      <w:proofErr w:type="spellEnd"/>
      <w:r w:rsidRPr="006A495E">
        <w:rPr>
          <w:rFonts w:ascii="Times New Roman" w:eastAsia="TimesNewRomanPSMT" w:hAnsi="Times New Roman" w:cs="Times New Roman"/>
          <w:sz w:val="24"/>
          <w:szCs w:val="24"/>
        </w:rPr>
        <w:t xml:space="preserve"> ’</w:t>
      </w:r>
      <w:proofErr w:type="spellStart"/>
      <w:r w:rsidRPr="006A495E">
        <w:rPr>
          <w:rFonts w:ascii="Times New Roman" w:eastAsia="TimesNewRomanPSMT" w:hAnsi="Times New Roman" w:cs="Times New Roman"/>
          <w:sz w:val="24"/>
          <w:szCs w:val="24"/>
        </w:rPr>
        <w:t>Ορθόδοξον</w:t>
      </w:r>
      <w:proofErr w:type="spellEnd"/>
      <w:r w:rsidRPr="006A495E">
        <w:rPr>
          <w:rFonts w:ascii="Times New Roman" w:eastAsia="TimesNewRomanPSMT" w:hAnsi="Times New Roman" w:cs="Times New Roman"/>
          <w:sz w:val="24"/>
          <w:szCs w:val="24"/>
        </w:rPr>
        <w:t xml:space="preserve"> ’</w:t>
      </w:r>
      <w:proofErr w:type="spellStart"/>
      <w:r w:rsidRPr="006A495E">
        <w:rPr>
          <w:rFonts w:ascii="Times New Roman" w:eastAsia="TimesNewRomanPSMT" w:hAnsi="Times New Roman" w:cs="Times New Roman"/>
          <w:sz w:val="24"/>
          <w:szCs w:val="24"/>
        </w:rPr>
        <w:t>Ανατολικήν</w:t>
      </w:r>
      <w:proofErr w:type="spellEnd"/>
      <w:r w:rsidRPr="006A495E">
        <w:rPr>
          <w:rFonts w:ascii="Times New Roman" w:eastAsia="TimesNewRomanPSMT" w:hAnsi="Times New Roman" w:cs="Times New Roman"/>
          <w:sz w:val="24"/>
          <w:szCs w:val="24"/>
        </w:rPr>
        <w:t xml:space="preserve"> ’</w:t>
      </w:r>
      <w:proofErr w:type="spellStart"/>
      <w:r w:rsidRPr="006A495E">
        <w:rPr>
          <w:rFonts w:ascii="Times New Roman" w:eastAsia="TimesNewRomanPSMT" w:hAnsi="Times New Roman" w:cs="Times New Roman"/>
          <w:sz w:val="24"/>
          <w:szCs w:val="24"/>
        </w:rPr>
        <w:t>Εκκλησίαν</w:t>
      </w:r>
      <w:proofErr w:type="spellEnd"/>
      <w:r w:rsidRPr="006A495E">
        <w:rPr>
          <w:rFonts w:ascii="Times New Roman" w:eastAsia="TimesNewRomanPSMT" w:hAnsi="Times New Roman" w:cs="Times New Roman"/>
          <w:sz w:val="24"/>
          <w:szCs w:val="24"/>
        </w:rPr>
        <w:t>.</w:t>
      </w:r>
      <w:r>
        <w:rPr>
          <w:rFonts w:ascii="Times New Roman" w:eastAsia="TimesNewRomanPSMT" w:hAnsi="Times New Roman" w:cs="Times New Roman"/>
          <w:sz w:val="24"/>
          <w:szCs w:val="24"/>
        </w:rPr>
        <w:t>»</w:t>
      </w:r>
      <w:r w:rsidR="00D16BB5">
        <w:rPr>
          <w:rStyle w:val="a6"/>
          <w:rFonts w:ascii="Times New Roman" w:eastAsia="TimesNewRomanPSMT" w:hAnsi="Times New Roman" w:cs="Times New Roman"/>
          <w:sz w:val="24"/>
          <w:szCs w:val="24"/>
        </w:rPr>
        <w:footnoteReference w:id="59"/>
      </w:r>
    </w:p>
    <w:p w:rsidR="006E12F0" w:rsidRDefault="006E12F0" w:rsidP="002F749B">
      <w:pPr>
        <w:autoSpaceDE w:val="0"/>
        <w:autoSpaceDN w:val="0"/>
        <w:adjustRightInd w:val="0"/>
        <w:spacing w:after="0" w:line="240" w:lineRule="auto"/>
        <w:jc w:val="both"/>
        <w:rPr>
          <w:rFonts w:ascii="Times New Roman" w:eastAsia="TimesNewRomanPSMT" w:hAnsi="Times New Roman" w:cs="Times New Roman"/>
          <w:sz w:val="24"/>
          <w:szCs w:val="24"/>
        </w:rPr>
      </w:pPr>
    </w:p>
    <w:p w:rsidR="002F749B" w:rsidRPr="00034418" w:rsidRDefault="006E12F0" w:rsidP="006E12F0">
      <w:pPr>
        <w:jc w:val="both"/>
        <w:rPr>
          <w:rFonts w:ascii="Times New Roman" w:hAnsi="Times New Roman" w:cs="Times New Roman"/>
          <w:sz w:val="24"/>
          <w:szCs w:val="24"/>
        </w:rPr>
      </w:pPr>
      <w:r>
        <w:rPr>
          <w:rFonts w:ascii="Times New Roman" w:hAnsi="Times New Roman" w:cs="Times New Roman"/>
          <w:sz w:val="24"/>
          <w:szCs w:val="24"/>
        </w:rPr>
        <w:t xml:space="preserve">Αντίθετα, για τον </w:t>
      </w:r>
      <w:proofErr w:type="spellStart"/>
      <w:r>
        <w:rPr>
          <w:rFonts w:ascii="Times New Roman" w:hAnsi="Times New Roman" w:cs="Times New Roman"/>
          <w:sz w:val="24"/>
          <w:szCs w:val="24"/>
        </w:rPr>
        <w:t>Φλορόσφκυ</w:t>
      </w:r>
      <w:proofErr w:type="spellEnd"/>
      <w:r>
        <w:rPr>
          <w:rFonts w:ascii="Times New Roman" w:hAnsi="Times New Roman" w:cs="Times New Roman"/>
          <w:sz w:val="24"/>
          <w:szCs w:val="24"/>
        </w:rPr>
        <w:t xml:space="preserve">, ο κανόνας του Βικεντίου </w:t>
      </w:r>
      <w:proofErr w:type="spellStart"/>
      <w:r>
        <w:rPr>
          <w:rFonts w:ascii="Times New Roman" w:hAnsi="Times New Roman" w:cs="Times New Roman"/>
          <w:sz w:val="24"/>
          <w:szCs w:val="24"/>
        </w:rPr>
        <w:t>Λερίνου</w:t>
      </w:r>
      <w:proofErr w:type="spellEnd"/>
      <w:r>
        <w:rPr>
          <w:rFonts w:ascii="Times New Roman" w:hAnsi="Times New Roman" w:cs="Times New Roman"/>
          <w:sz w:val="24"/>
          <w:szCs w:val="24"/>
        </w:rPr>
        <w:t xml:space="preserve"> περιείχε μια ασάφεια. Επίσης, ήταν λανθασμένος ο περιορισμός της καθολικότητας της Εκκλησίας στην αρχαιότητα, διότι η παράδοση είναι ζώσα.</w:t>
      </w:r>
      <w:r>
        <w:rPr>
          <w:rStyle w:val="a6"/>
          <w:rFonts w:ascii="Times New Roman" w:hAnsi="Times New Roman" w:cs="Times New Roman"/>
          <w:sz w:val="24"/>
          <w:szCs w:val="24"/>
        </w:rPr>
        <w:footnoteReference w:id="60"/>
      </w:r>
      <w:r w:rsidR="00034418" w:rsidRPr="00034418">
        <w:rPr>
          <w:rFonts w:ascii="Times New Roman" w:hAnsi="Times New Roman" w:cs="Times New Roman"/>
          <w:sz w:val="24"/>
          <w:szCs w:val="24"/>
        </w:rPr>
        <w:t xml:space="preserve"> </w:t>
      </w:r>
      <w:r w:rsidR="00034418">
        <w:rPr>
          <w:rFonts w:ascii="Times New Roman" w:hAnsi="Times New Roman" w:cs="Times New Roman"/>
          <w:sz w:val="24"/>
          <w:szCs w:val="24"/>
        </w:rPr>
        <w:t xml:space="preserve">Πράγματι, η απλή αναφορά στην παράδοση της αρχαίας εκκλησίας δεν αρκούσε, διότι </w:t>
      </w:r>
      <w:proofErr w:type="spellStart"/>
      <w:r w:rsidR="00034418">
        <w:rPr>
          <w:rFonts w:ascii="Times New Roman" w:hAnsi="Times New Roman" w:cs="Times New Roman"/>
          <w:sz w:val="24"/>
          <w:szCs w:val="24"/>
        </w:rPr>
        <w:t>απο</w:t>
      </w:r>
      <w:proofErr w:type="spellEnd"/>
      <w:r w:rsidR="00034418">
        <w:rPr>
          <w:rFonts w:ascii="Times New Roman" w:hAnsi="Times New Roman" w:cs="Times New Roman"/>
          <w:sz w:val="24"/>
          <w:szCs w:val="24"/>
        </w:rPr>
        <w:t xml:space="preserve"> τη μία οι ορθόδοξοι εννοούσαν τις επτά οικουμενικές συνόδους, ενώ </w:t>
      </w:r>
      <w:proofErr w:type="spellStart"/>
      <w:r w:rsidR="00034418">
        <w:rPr>
          <w:rFonts w:ascii="Times New Roman" w:hAnsi="Times New Roman" w:cs="Times New Roman"/>
          <w:sz w:val="24"/>
          <w:szCs w:val="24"/>
        </w:rPr>
        <w:t>απο</w:t>
      </w:r>
      <w:proofErr w:type="spellEnd"/>
      <w:r w:rsidR="00034418">
        <w:rPr>
          <w:rFonts w:ascii="Times New Roman" w:hAnsi="Times New Roman" w:cs="Times New Roman"/>
          <w:sz w:val="24"/>
          <w:szCs w:val="24"/>
        </w:rPr>
        <w:t xml:space="preserve"> την άλλη, οι Αγγλικανοί αποδεχόταν τις έξι.  </w:t>
      </w:r>
    </w:p>
    <w:p w:rsidR="002F749B" w:rsidRDefault="002F749B" w:rsidP="0071020C">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Μετά </w:t>
      </w:r>
      <w:proofErr w:type="spellStart"/>
      <w:r>
        <w:rPr>
          <w:rFonts w:ascii="Times New Roman" w:eastAsia="TimesNewRomanPSMT" w:hAnsi="Times New Roman" w:cs="Times New Roman"/>
          <w:sz w:val="24"/>
          <w:szCs w:val="24"/>
        </w:rPr>
        <w:t>απο</w:t>
      </w:r>
      <w:proofErr w:type="spellEnd"/>
      <w:r>
        <w:rPr>
          <w:rFonts w:ascii="Times New Roman" w:eastAsia="TimesNewRomanPSMT" w:hAnsi="Times New Roman" w:cs="Times New Roman"/>
          <w:sz w:val="24"/>
          <w:szCs w:val="24"/>
        </w:rPr>
        <w:t xml:space="preserve"> τις συνόδους της Βόννης ακολούθησαν διάφορες ενέργειες </w:t>
      </w:r>
      <w:proofErr w:type="spellStart"/>
      <w:r>
        <w:rPr>
          <w:rFonts w:ascii="Times New Roman" w:eastAsia="TimesNewRomanPSMT" w:hAnsi="Times New Roman" w:cs="Times New Roman"/>
          <w:sz w:val="24"/>
          <w:szCs w:val="24"/>
        </w:rPr>
        <w:t>απο</w:t>
      </w:r>
      <w:proofErr w:type="spellEnd"/>
      <w:r>
        <w:rPr>
          <w:rFonts w:ascii="Times New Roman" w:eastAsia="TimesNewRomanPSMT" w:hAnsi="Times New Roman" w:cs="Times New Roman"/>
          <w:sz w:val="24"/>
          <w:szCs w:val="24"/>
        </w:rPr>
        <w:t xml:space="preserve"> την πλευρά των </w:t>
      </w:r>
      <w:proofErr w:type="spellStart"/>
      <w:r>
        <w:rPr>
          <w:rFonts w:ascii="Times New Roman" w:eastAsia="TimesNewRomanPSMT" w:hAnsi="Times New Roman" w:cs="Times New Roman"/>
          <w:sz w:val="24"/>
          <w:szCs w:val="24"/>
        </w:rPr>
        <w:t>Παλαιοκαθολικών</w:t>
      </w:r>
      <w:proofErr w:type="spellEnd"/>
      <w:r>
        <w:rPr>
          <w:rFonts w:ascii="Times New Roman" w:eastAsia="TimesNewRomanPSMT" w:hAnsi="Times New Roman" w:cs="Times New Roman"/>
          <w:sz w:val="24"/>
          <w:szCs w:val="24"/>
        </w:rPr>
        <w:t>, με σκοπό την εσωτερική τους οργάνωση και την επαφή με τους ορθοδόξους.</w:t>
      </w:r>
    </w:p>
    <w:p w:rsidR="0071020C" w:rsidRPr="0071020C" w:rsidRDefault="0071020C" w:rsidP="0071020C">
      <w:pPr>
        <w:autoSpaceDE w:val="0"/>
        <w:autoSpaceDN w:val="0"/>
        <w:adjustRightInd w:val="0"/>
        <w:spacing w:after="0" w:line="240" w:lineRule="auto"/>
        <w:jc w:val="both"/>
        <w:rPr>
          <w:rFonts w:ascii="Times New Roman" w:eastAsia="TimesNewRomanPSMT" w:hAnsi="Times New Roman" w:cs="Times New Roman"/>
          <w:sz w:val="24"/>
          <w:szCs w:val="24"/>
        </w:rPr>
      </w:pPr>
    </w:p>
    <w:p w:rsidR="009B4DA0" w:rsidRPr="00E02277" w:rsidRDefault="00576CA3" w:rsidP="004A5015">
      <w:pPr>
        <w:jc w:val="both"/>
        <w:rPr>
          <w:rFonts w:ascii="Times New Roman" w:hAnsi="Times New Roman" w:cs="Times New Roman"/>
          <w:sz w:val="24"/>
          <w:szCs w:val="24"/>
        </w:rPr>
      </w:pPr>
      <w:r w:rsidRPr="004A5015">
        <w:rPr>
          <w:rFonts w:ascii="Times New Roman" w:hAnsi="Times New Roman" w:cs="Times New Roman"/>
          <w:sz w:val="24"/>
          <w:szCs w:val="24"/>
        </w:rPr>
        <w:t xml:space="preserve">Το κείμενο της Δήλωσης της Ουτρέχτης στις 24 Σεπτεμβρίου 1889 παραπέμπει στην εκκλησιολογική θέση του Βικεντίου </w:t>
      </w:r>
      <w:proofErr w:type="spellStart"/>
      <w:r w:rsidRPr="004A5015">
        <w:rPr>
          <w:rFonts w:ascii="Times New Roman" w:hAnsi="Times New Roman" w:cs="Times New Roman"/>
          <w:sz w:val="24"/>
          <w:szCs w:val="24"/>
        </w:rPr>
        <w:t>Λερίνου</w:t>
      </w:r>
      <w:proofErr w:type="spellEnd"/>
      <w:r w:rsidRPr="004A5015">
        <w:rPr>
          <w:rFonts w:ascii="Times New Roman" w:hAnsi="Times New Roman" w:cs="Times New Roman"/>
          <w:sz w:val="24"/>
          <w:szCs w:val="24"/>
        </w:rPr>
        <w:t xml:space="preserve"> «αυτό, που πιστεύεται παντού, πάντοτε και από όλους». Αυτή είναι η πάγια εκκλησιολογική θέση των </w:t>
      </w:r>
      <w:proofErr w:type="spellStart"/>
      <w:r w:rsidRPr="004A5015">
        <w:rPr>
          <w:rFonts w:ascii="Times New Roman" w:hAnsi="Times New Roman" w:cs="Times New Roman"/>
          <w:sz w:val="24"/>
          <w:szCs w:val="24"/>
        </w:rPr>
        <w:t>Παλαιοκαθολικών</w:t>
      </w:r>
      <w:proofErr w:type="spellEnd"/>
      <w:r w:rsidRPr="004A5015">
        <w:rPr>
          <w:rFonts w:ascii="Times New Roman" w:hAnsi="Times New Roman" w:cs="Times New Roman"/>
          <w:sz w:val="24"/>
          <w:szCs w:val="24"/>
        </w:rPr>
        <w:t>.</w:t>
      </w:r>
    </w:p>
    <w:p w:rsidR="00EB523F" w:rsidRPr="004A5015" w:rsidRDefault="00EB523F" w:rsidP="004A5015">
      <w:pPr>
        <w:jc w:val="both"/>
        <w:rPr>
          <w:rFonts w:ascii="Times New Roman" w:hAnsi="Times New Roman" w:cs="Times New Roman"/>
          <w:sz w:val="24"/>
          <w:szCs w:val="24"/>
        </w:rPr>
      </w:pPr>
      <w:r w:rsidRPr="004A5015">
        <w:rPr>
          <w:rFonts w:ascii="Times New Roman" w:hAnsi="Times New Roman" w:cs="Times New Roman"/>
          <w:sz w:val="24"/>
          <w:szCs w:val="24"/>
        </w:rPr>
        <w:t>Στη</w:t>
      </w:r>
      <w:r w:rsidRPr="00E02277">
        <w:rPr>
          <w:rFonts w:ascii="Times New Roman" w:hAnsi="Times New Roman" w:cs="Times New Roman"/>
          <w:sz w:val="24"/>
          <w:szCs w:val="24"/>
        </w:rPr>
        <w:t xml:space="preserve"> </w:t>
      </w:r>
      <w:r w:rsidRPr="004A5015">
        <w:rPr>
          <w:rFonts w:ascii="Times New Roman" w:hAnsi="Times New Roman" w:cs="Times New Roman"/>
          <w:sz w:val="24"/>
          <w:szCs w:val="24"/>
        </w:rPr>
        <w:t>σύνοδο</w:t>
      </w:r>
      <w:r w:rsidRPr="00E02277">
        <w:rPr>
          <w:rFonts w:ascii="Times New Roman" w:hAnsi="Times New Roman" w:cs="Times New Roman"/>
          <w:sz w:val="24"/>
          <w:szCs w:val="24"/>
        </w:rPr>
        <w:t xml:space="preserve"> </w:t>
      </w:r>
      <w:r w:rsidRPr="004A5015">
        <w:rPr>
          <w:rFonts w:ascii="Times New Roman" w:hAnsi="Times New Roman" w:cs="Times New Roman"/>
          <w:sz w:val="24"/>
          <w:szCs w:val="24"/>
        </w:rPr>
        <w:t>της</w:t>
      </w:r>
      <w:r w:rsidRPr="00E02277">
        <w:rPr>
          <w:rFonts w:ascii="Times New Roman" w:hAnsi="Times New Roman" w:cs="Times New Roman"/>
          <w:sz w:val="24"/>
          <w:szCs w:val="24"/>
        </w:rPr>
        <w:t xml:space="preserve"> </w:t>
      </w:r>
      <w:r w:rsidRPr="004A5015">
        <w:rPr>
          <w:rFonts w:ascii="Times New Roman" w:hAnsi="Times New Roman" w:cs="Times New Roman"/>
          <w:sz w:val="24"/>
          <w:szCs w:val="24"/>
        </w:rPr>
        <w:t>Ουτρέχτης</w:t>
      </w:r>
      <w:r w:rsidRPr="00E02277">
        <w:rPr>
          <w:rFonts w:ascii="Times New Roman" w:hAnsi="Times New Roman" w:cs="Times New Roman"/>
          <w:sz w:val="24"/>
          <w:szCs w:val="24"/>
        </w:rPr>
        <w:t xml:space="preserve"> </w:t>
      </w:r>
      <w:r w:rsidRPr="004A5015">
        <w:rPr>
          <w:rFonts w:ascii="Times New Roman" w:hAnsi="Times New Roman" w:cs="Times New Roman"/>
          <w:sz w:val="24"/>
          <w:szCs w:val="24"/>
        </w:rPr>
        <w:t>συμμετείχαν</w:t>
      </w:r>
      <w:r w:rsidRPr="00E02277">
        <w:rPr>
          <w:rFonts w:ascii="Times New Roman" w:hAnsi="Times New Roman" w:cs="Times New Roman"/>
          <w:sz w:val="24"/>
          <w:szCs w:val="24"/>
        </w:rPr>
        <w:t xml:space="preserve"> </w:t>
      </w:r>
      <w:r w:rsidRPr="004A5015">
        <w:rPr>
          <w:rFonts w:ascii="Times New Roman" w:hAnsi="Times New Roman" w:cs="Times New Roman"/>
          <w:sz w:val="24"/>
          <w:szCs w:val="24"/>
        </w:rPr>
        <w:t>οι</w:t>
      </w:r>
      <w:r w:rsidRPr="00E02277">
        <w:rPr>
          <w:rFonts w:ascii="Times New Roman" w:hAnsi="Times New Roman" w:cs="Times New Roman"/>
          <w:sz w:val="24"/>
          <w:szCs w:val="24"/>
        </w:rPr>
        <w:t xml:space="preserve"> </w:t>
      </w:r>
      <w:r w:rsidRPr="004A5015">
        <w:rPr>
          <w:rFonts w:ascii="Times New Roman" w:hAnsi="Times New Roman" w:cs="Times New Roman"/>
          <w:sz w:val="24"/>
          <w:szCs w:val="24"/>
        </w:rPr>
        <w:t>επίσκοποι</w:t>
      </w:r>
      <w:r w:rsidRPr="00E02277">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en-US"/>
        </w:rPr>
        <w:t>Heykamp</w:t>
      </w:r>
      <w:proofErr w:type="spellEnd"/>
      <w:r w:rsidRPr="00E02277">
        <w:rPr>
          <w:rFonts w:ascii="Times New Roman" w:hAnsi="Times New Roman" w:cs="Times New Roman"/>
          <w:sz w:val="24"/>
          <w:szCs w:val="24"/>
        </w:rPr>
        <w:t xml:space="preserve">, </w:t>
      </w:r>
      <w:r w:rsidRPr="004A5015">
        <w:rPr>
          <w:rFonts w:ascii="Times New Roman" w:hAnsi="Times New Roman" w:cs="Times New Roman"/>
          <w:sz w:val="24"/>
          <w:szCs w:val="24"/>
          <w:lang w:val="en-US"/>
        </w:rPr>
        <w:t>Herzog</w:t>
      </w:r>
      <w:r w:rsidRPr="00E02277">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en-US"/>
        </w:rPr>
        <w:t>Reinkens</w:t>
      </w:r>
      <w:proofErr w:type="spellEnd"/>
      <w:r w:rsidRPr="00E02277">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en-US"/>
        </w:rPr>
        <w:t>Diependaal</w:t>
      </w:r>
      <w:proofErr w:type="spellEnd"/>
      <w:r w:rsidRPr="00E02277">
        <w:rPr>
          <w:rFonts w:ascii="Times New Roman" w:hAnsi="Times New Roman" w:cs="Times New Roman"/>
          <w:sz w:val="24"/>
          <w:szCs w:val="24"/>
        </w:rPr>
        <w:t xml:space="preserve">, </w:t>
      </w:r>
      <w:r w:rsidRPr="004A5015">
        <w:rPr>
          <w:rFonts w:ascii="Times New Roman" w:hAnsi="Times New Roman" w:cs="Times New Roman"/>
          <w:sz w:val="24"/>
          <w:szCs w:val="24"/>
          <w:lang w:val="en-US"/>
        </w:rPr>
        <w:t>Haarlem</w:t>
      </w:r>
      <w:r w:rsidRPr="00E02277">
        <w:rPr>
          <w:rFonts w:ascii="Times New Roman" w:hAnsi="Times New Roman" w:cs="Times New Roman"/>
          <w:sz w:val="24"/>
          <w:szCs w:val="24"/>
        </w:rPr>
        <w:t xml:space="preserve"> </w:t>
      </w:r>
      <w:proofErr w:type="spellStart"/>
      <w:r w:rsidRPr="004A5015">
        <w:rPr>
          <w:rFonts w:ascii="Times New Roman" w:hAnsi="Times New Roman" w:cs="Times New Roman"/>
          <w:sz w:val="24"/>
          <w:szCs w:val="24"/>
          <w:lang w:val="en-US"/>
        </w:rPr>
        <w:t>Pinkel</w:t>
      </w:r>
      <w:proofErr w:type="spellEnd"/>
      <w:r w:rsidRPr="00E02277">
        <w:rPr>
          <w:rFonts w:ascii="Times New Roman" w:hAnsi="Times New Roman" w:cs="Times New Roman"/>
          <w:sz w:val="24"/>
          <w:szCs w:val="24"/>
        </w:rPr>
        <w:t xml:space="preserve">. </w:t>
      </w:r>
      <w:r w:rsidRPr="004A5015">
        <w:rPr>
          <w:rFonts w:ascii="Times New Roman" w:hAnsi="Times New Roman" w:cs="Times New Roman"/>
          <w:sz w:val="24"/>
          <w:szCs w:val="24"/>
        </w:rPr>
        <w:t xml:space="preserve">Οι αρχές της ενότητας εκφράσθηκαν μέσω τριών σημείων. Στη Δήλωση της Ουτρέχτης οκτώ άρθρα εκφράζουν τις θέσεις των </w:t>
      </w:r>
      <w:proofErr w:type="spellStart"/>
      <w:r w:rsidRPr="004A5015">
        <w:rPr>
          <w:rFonts w:ascii="Times New Roman" w:hAnsi="Times New Roman" w:cs="Times New Roman"/>
          <w:sz w:val="24"/>
          <w:szCs w:val="24"/>
        </w:rPr>
        <w:t>Παλαιοκαθολικών</w:t>
      </w:r>
      <w:proofErr w:type="spellEnd"/>
      <w:r w:rsidRPr="004A5015">
        <w:rPr>
          <w:rFonts w:ascii="Times New Roman" w:hAnsi="Times New Roman" w:cs="Times New Roman"/>
          <w:sz w:val="24"/>
          <w:szCs w:val="24"/>
        </w:rPr>
        <w:t xml:space="preserve"> κοινοτήτων. Το κείμενο παίζει σπουδαίο ρόλο τόσο στην οργάνωση της </w:t>
      </w:r>
      <w:proofErr w:type="spellStart"/>
      <w:r w:rsidRPr="004A5015">
        <w:rPr>
          <w:rFonts w:ascii="Times New Roman" w:hAnsi="Times New Roman" w:cs="Times New Roman"/>
          <w:sz w:val="24"/>
          <w:szCs w:val="24"/>
        </w:rPr>
        <w:t>Παλαιοκαθολικής</w:t>
      </w:r>
      <w:proofErr w:type="spellEnd"/>
      <w:r w:rsidRPr="004A5015">
        <w:rPr>
          <w:rFonts w:ascii="Times New Roman" w:hAnsi="Times New Roman" w:cs="Times New Roman"/>
          <w:sz w:val="24"/>
          <w:szCs w:val="24"/>
        </w:rPr>
        <w:t xml:space="preserve"> Εκκλησίας όσο και στην Οικουμενική κίνηση, καθώς εκφράζεται στα τελευταία άρθρα 7 και 8 η επιθυμία ένωσης με τις υπόλοιπες εκκλησίες.</w:t>
      </w:r>
      <w:r w:rsidRPr="004A5015">
        <w:rPr>
          <w:rStyle w:val="a6"/>
          <w:rFonts w:ascii="Times New Roman" w:hAnsi="Times New Roman" w:cs="Times New Roman"/>
          <w:sz w:val="24"/>
          <w:szCs w:val="24"/>
        </w:rPr>
        <w:footnoteReference w:id="61"/>
      </w:r>
    </w:p>
    <w:p w:rsidR="004A5015" w:rsidRPr="00034418" w:rsidRDefault="002F749B" w:rsidP="004A5015">
      <w:pPr>
        <w:jc w:val="both"/>
        <w:rPr>
          <w:rFonts w:ascii="Times New Roman" w:hAnsi="Times New Roman" w:cs="Times New Roman"/>
          <w:sz w:val="24"/>
          <w:szCs w:val="24"/>
        </w:rPr>
      </w:pPr>
      <w:proofErr w:type="spellStart"/>
      <w:r>
        <w:rPr>
          <w:rFonts w:ascii="Times New Roman" w:hAnsi="Times New Roman" w:cs="Times New Roman"/>
          <w:sz w:val="24"/>
          <w:szCs w:val="24"/>
        </w:rPr>
        <w:t>Απο</w:t>
      </w:r>
      <w:proofErr w:type="spellEnd"/>
      <w:r>
        <w:rPr>
          <w:rFonts w:ascii="Times New Roman" w:hAnsi="Times New Roman" w:cs="Times New Roman"/>
          <w:sz w:val="24"/>
          <w:szCs w:val="24"/>
        </w:rPr>
        <w:t xml:space="preserve"> την πλευρά των ορθοδόξων, </w:t>
      </w:r>
      <w:r w:rsidR="009B4DA0" w:rsidRPr="004A5015">
        <w:rPr>
          <w:rFonts w:ascii="Times New Roman" w:hAnsi="Times New Roman" w:cs="Times New Roman"/>
          <w:sz w:val="24"/>
          <w:szCs w:val="24"/>
        </w:rPr>
        <w:t xml:space="preserve">συστάθηκε </w:t>
      </w:r>
      <w:r w:rsidRPr="004A5015">
        <w:rPr>
          <w:rFonts w:ascii="Times New Roman" w:hAnsi="Times New Roman" w:cs="Times New Roman"/>
          <w:sz w:val="24"/>
          <w:szCs w:val="24"/>
        </w:rPr>
        <w:t xml:space="preserve">στις 15 Δεκεμβρίου του 1892 </w:t>
      </w:r>
      <w:r w:rsidR="009B4DA0" w:rsidRPr="004A5015">
        <w:rPr>
          <w:rFonts w:ascii="Times New Roman" w:hAnsi="Times New Roman" w:cs="Times New Roman"/>
          <w:sz w:val="24"/>
          <w:szCs w:val="24"/>
        </w:rPr>
        <w:t>η Θεολογική Επιτροπή της Αγίας Πετρούπολης από την Ιερά Σύνοδο της Ρωσικής Εκκλησίας υπό την προεδρεία του Αρχιεπισκόπου Φιλανδίας Αντωνίου.</w:t>
      </w:r>
      <w:r w:rsidR="00795A8E" w:rsidRPr="004A5015">
        <w:rPr>
          <w:rFonts w:ascii="Times New Roman" w:hAnsi="Times New Roman" w:cs="Times New Roman"/>
          <w:sz w:val="24"/>
          <w:szCs w:val="24"/>
        </w:rPr>
        <w:t xml:space="preserve"> </w:t>
      </w:r>
      <w:r w:rsidR="009B4DA0" w:rsidRPr="004A5015">
        <w:rPr>
          <w:rFonts w:ascii="Times New Roman" w:hAnsi="Times New Roman" w:cs="Times New Roman"/>
          <w:sz w:val="24"/>
          <w:szCs w:val="24"/>
        </w:rPr>
        <w:t xml:space="preserve">Η Επιτροπή έστειλε έκθεση προς τη Ρωσική Εκκλησία και προς την Επιτροπή του Ρόττερνταμ το 1893, η οποία μεταφράστηκε και στα Γερμανικά.  Η Επιτροπή του Ρόττερνταμ απάντησε το 1896. Οι δύο εκθέσεις </w:t>
      </w:r>
      <w:proofErr w:type="spellStart"/>
      <w:r w:rsidR="009B4DA0" w:rsidRPr="004A5015">
        <w:rPr>
          <w:rFonts w:ascii="Times New Roman" w:hAnsi="Times New Roman" w:cs="Times New Roman"/>
          <w:sz w:val="24"/>
          <w:szCs w:val="24"/>
        </w:rPr>
        <w:t>δ</w:t>
      </w:r>
      <w:r w:rsidR="00795A8E" w:rsidRPr="004A5015">
        <w:rPr>
          <w:rFonts w:ascii="Times New Roman" w:hAnsi="Times New Roman" w:cs="Times New Roman"/>
          <w:sz w:val="24"/>
          <w:szCs w:val="24"/>
        </w:rPr>
        <w:t>ημοσιεύθησαν</w:t>
      </w:r>
      <w:proofErr w:type="spellEnd"/>
      <w:r w:rsidR="00795A8E" w:rsidRPr="004A5015">
        <w:rPr>
          <w:rFonts w:ascii="Times New Roman" w:hAnsi="Times New Roman" w:cs="Times New Roman"/>
          <w:sz w:val="24"/>
          <w:szCs w:val="24"/>
        </w:rPr>
        <w:t xml:space="preserve"> στα Ελληνικά στην </w:t>
      </w:r>
      <w:proofErr w:type="spellStart"/>
      <w:r w:rsidR="009B4DA0" w:rsidRPr="004A5015">
        <w:rPr>
          <w:rFonts w:ascii="Times New Roman" w:hAnsi="Times New Roman" w:cs="Times New Roman"/>
          <w:i/>
          <w:sz w:val="24"/>
          <w:szCs w:val="24"/>
        </w:rPr>
        <w:t>Ἑκκλησιαστικῆ</w:t>
      </w:r>
      <w:proofErr w:type="spellEnd"/>
      <w:r w:rsidR="009B4DA0" w:rsidRPr="004A5015">
        <w:rPr>
          <w:rFonts w:ascii="Times New Roman" w:hAnsi="Times New Roman" w:cs="Times New Roman"/>
          <w:i/>
          <w:sz w:val="24"/>
          <w:szCs w:val="24"/>
        </w:rPr>
        <w:t xml:space="preserve"> </w:t>
      </w:r>
      <w:proofErr w:type="spellStart"/>
      <w:r w:rsidR="009B4DA0" w:rsidRPr="004A5015">
        <w:rPr>
          <w:rFonts w:ascii="Times New Roman" w:hAnsi="Times New Roman" w:cs="Times New Roman"/>
          <w:i/>
          <w:sz w:val="24"/>
          <w:szCs w:val="24"/>
        </w:rPr>
        <w:t>Ἀ</w:t>
      </w:r>
      <w:r w:rsidR="00795A8E" w:rsidRPr="004A5015">
        <w:rPr>
          <w:rFonts w:ascii="Times New Roman" w:hAnsi="Times New Roman" w:cs="Times New Roman"/>
          <w:i/>
          <w:sz w:val="24"/>
          <w:szCs w:val="24"/>
        </w:rPr>
        <w:t>λήθεια</w:t>
      </w:r>
      <w:proofErr w:type="spellEnd"/>
      <w:r w:rsidR="009B4DA0" w:rsidRPr="004A5015">
        <w:rPr>
          <w:rFonts w:ascii="Times New Roman" w:hAnsi="Times New Roman" w:cs="Times New Roman"/>
          <w:sz w:val="24"/>
          <w:szCs w:val="24"/>
        </w:rPr>
        <w:t xml:space="preserve">, Κωνσταντινούπολης του 1896. Η Ρωσική Επιτροπή ανταπάντησε το 1897 και η </w:t>
      </w:r>
      <w:proofErr w:type="spellStart"/>
      <w:r w:rsidR="009B4DA0" w:rsidRPr="004A5015">
        <w:rPr>
          <w:rFonts w:ascii="Times New Roman" w:hAnsi="Times New Roman" w:cs="Times New Roman"/>
          <w:sz w:val="24"/>
          <w:szCs w:val="24"/>
        </w:rPr>
        <w:t>Παλαιοκαθολική</w:t>
      </w:r>
      <w:proofErr w:type="spellEnd"/>
      <w:r w:rsidR="009B4DA0" w:rsidRPr="004A5015">
        <w:rPr>
          <w:rFonts w:ascii="Times New Roman" w:hAnsi="Times New Roman" w:cs="Times New Roman"/>
          <w:sz w:val="24"/>
          <w:szCs w:val="24"/>
        </w:rPr>
        <w:t xml:space="preserve"> το 1898. Η τελευ</w:t>
      </w:r>
      <w:r w:rsidR="00795A8E" w:rsidRPr="004A5015">
        <w:rPr>
          <w:rFonts w:ascii="Times New Roman" w:hAnsi="Times New Roman" w:cs="Times New Roman"/>
          <w:sz w:val="24"/>
          <w:szCs w:val="24"/>
        </w:rPr>
        <w:t xml:space="preserve">ταία απάντηση δημοσιεύθηκε στο </w:t>
      </w:r>
      <w:r w:rsidR="009B4DA0" w:rsidRPr="004A5015">
        <w:rPr>
          <w:rFonts w:ascii="Times New Roman" w:hAnsi="Times New Roman" w:cs="Times New Roman"/>
          <w:i/>
          <w:sz w:val="24"/>
          <w:szCs w:val="24"/>
          <w:lang w:val="de-DE"/>
        </w:rPr>
        <w:t>Revue</w:t>
      </w:r>
      <w:r w:rsidR="009B4DA0" w:rsidRPr="004A5015">
        <w:rPr>
          <w:rFonts w:ascii="Times New Roman" w:hAnsi="Times New Roman" w:cs="Times New Roman"/>
          <w:i/>
          <w:sz w:val="24"/>
          <w:szCs w:val="24"/>
        </w:rPr>
        <w:t xml:space="preserve"> </w:t>
      </w:r>
      <w:r w:rsidR="009B4DA0" w:rsidRPr="004A5015">
        <w:rPr>
          <w:rFonts w:ascii="Times New Roman" w:hAnsi="Times New Roman" w:cs="Times New Roman"/>
          <w:i/>
          <w:sz w:val="24"/>
          <w:szCs w:val="24"/>
          <w:lang w:val="de-DE"/>
        </w:rPr>
        <w:t>Internationale</w:t>
      </w:r>
      <w:r w:rsidR="009B4DA0" w:rsidRPr="004A5015">
        <w:rPr>
          <w:rFonts w:ascii="Times New Roman" w:hAnsi="Times New Roman" w:cs="Times New Roman"/>
          <w:i/>
          <w:sz w:val="24"/>
          <w:szCs w:val="24"/>
        </w:rPr>
        <w:t xml:space="preserve"> </w:t>
      </w:r>
      <w:r w:rsidR="009B4DA0" w:rsidRPr="004A5015">
        <w:rPr>
          <w:rFonts w:ascii="Times New Roman" w:hAnsi="Times New Roman" w:cs="Times New Roman"/>
          <w:i/>
          <w:sz w:val="24"/>
          <w:szCs w:val="24"/>
          <w:lang w:val="de-DE"/>
        </w:rPr>
        <w:t>de</w:t>
      </w:r>
      <w:r w:rsidR="009B4DA0" w:rsidRPr="004A5015">
        <w:rPr>
          <w:rFonts w:ascii="Times New Roman" w:hAnsi="Times New Roman" w:cs="Times New Roman"/>
          <w:i/>
          <w:sz w:val="24"/>
          <w:szCs w:val="24"/>
        </w:rPr>
        <w:t xml:space="preserve"> </w:t>
      </w:r>
      <w:r w:rsidR="009B4DA0" w:rsidRPr="004A5015">
        <w:rPr>
          <w:rFonts w:ascii="Times New Roman" w:hAnsi="Times New Roman" w:cs="Times New Roman"/>
          <w:i/>
          <w:sz w:val="24"/>
          <w:szCs w:val="24"/>
          <w:lang w:val="de-DE"/>
        </w:rPr>
        <w:t>Theologie</w:t>
      </w:r>
      <w:r w:rsidR="00795A8E" w:rsidRPr="004A5015">
        <w:rPr>
          <w:rFonts w:ascii="Times New Roman" w:hAnsi="Times New Roman" w:cs="Times New Roman"/>
          <w:sz w:val="24"/>
          <w:szCs w:val="24"/>
        </w:rPr>
        <w:t xml:space="preserve"> </w:t>
      </w:r>
      <w:r w:rsidR="009B4DA0" w:rsidRPr="004A5015">
        <w:rPr>
          <w:rFonts w:ascii="Times New Roman" w:hAnsi="Times New Roman" w:cs="Times New Roman"/>
          <w:sz w:val="24"/>
          <w:szCs w:val="24"/>
        </w:rPr>
        <w:t xml:space="preserve">1899, </w:t>
      </w:r>
      <w:proofErr w:type="spellStart"/>
      <w:r w:rsidR="009B4DA0" w:rsidRPr="004A5015">
        <w:rPr>
          <w:rFonts w:ascii="Times New Roman" w:hAnsi="Times New Roman" w:cs="Times New Roman"/>
          <w:sz w:val="24"/>
          <w:szCs w:val="24"/>
        </w:rPr>
        <w:t>τευχ</w:t>
      </w:r>
      <w:proofErr w:type="spellEnd"/>
      <w:r w:rsidR="009B4DA0" w:rsidRPr="004A5015">
        <w:rPr>
          <w:rFonts w:ascii="Times New Roman" w:hAnsi="Times New Roman" w:cs="Times New Roman"/>
          <w:sz w:val="24"/>
          <w:szCs w:val="24"/>
        </w:rPr>
        <w:t>. 25.</w:t>
      </w:r>
      <w:r w:rsidR="00795A8E" w:rsidRPr="004A5015">
        <w:rPr>
          <w:rStyle w:val="a6"/>
          <w:rFonts w:ascii="Times New Roman" w:hAnsi="Times New Roman" w:cs="Times New Roman"/>
          <w:sz w:val="24"/>
          <w:szCs w:val="24"/>
        </w:rPr>
        <w:footnoteReference w:id="62"/>
      </w:r>
      <w:r w:rsidR="009B4DA0" w:rsidRPr="004A5015">
        <w:rPr>
          <w:rFonts w:ascii="Times New Roman" w:hAnsi="Times New Roman" w:cs="Times New Roman"/>
          <w:sz w:val="24"/>
          <w:szCs w:val="24"/>
        </w:rPr>
        <w:t xml:space="preserve"> </w:t>
      </w:r>
      <w:r w:rsidR="00ED080C" w:rsidRPr="004A5015">
        <w:rPr>
          <w:rFonts w:ascii="Times New Roman" w:hAnsi="Times New Roman" w:cs="Times New Roman"/>
          <w:sz w:val="24"/>
          <w:szCs w:val="24"/>
        </w:rPr>
        <w:t xml:space="preserve">Ουσιαστικά, η ανταλλαγή </w:t>
      </w:r>
      <w:proofErr w:type="spellStart"/>
      <w:r w:rsidR="00ED080C" w:rsidRPr="004A5015">
        <w:rPr>
          <w:rFonts w:ascii="Times New Roman" w:hAnsi="Times New Roman" w:cs="Times New Roman"/>
          <w:sz w:val="24"/>
          <w:szCs w:val="24"/>
        </w:rPr>
        <w:t>αλληγραφίας</w:t>
      </w:r>
      <w:proofErr w:type="spellEnd"/>
      <w:r w:rsidR="00ED080C" w:rsidRPr="004A5015">
        <w:rPr>
          <w:rFonts w:ascii="Times New Roman" w:hAnsi="Times New Roman" w:cs="Times New Roman"/>
          <w:sz w:val="24"/>
          <w:szCs w:val="24"/>
        </w:rPr>
        <w:t xml:space="preserve"> μεταξύ των δύο επιτροπών διήρκησε </w:t>
      </w:r>
      <w:proofErr w:type="spellStart"/>
      <w:r w:rsidR="00ED080C" w:rsidRPr="004A5015">
        <w:rPr>
          <w:rFonts w:ascii="Times New Roman" w:hAnsi="Times New Roman" w:cs="Times New Roman"/>
          <w:sz w:val="24"/>
          <w:szCs w:val="24"/>
        </w:rPr>
        <w:t>απο</w:t>
      </w:r>
      <w:proofErr w:type="spellEnd"/>
      <w:r w:rsidR="00ED080C" w:rsidRPr="004A5015">
        <w:rPr>
          <w:rFonts w:ascii="Times New Roman" w:hAnsi="Times New Roman" w:cs="Times New Roman"/>
          <w:sz w:val="24"/>
          <w:szCs w:val="24"/>
        </w:rPr>
        <w:t xml:space="preserve"> το 1892 έως το 1898.</w:t>
      </w:r>
    </w:p>
    <w:p w:rsidR="00BF6029" w:rsidRDefault="00BF6029" w:rsidP="00BF6029">
      <w:pPr>
        <w:jc w:val="both"/>
        <w:rPr>
          <w:rFonts w:ascii="Times New Roman" w:hAnsi="Times New Roman" w:cs="Times New Roman"/>
          <w:sz w:val="24"/>
          <w:szCs w:val="24"/>
        </w:rPr>
      </w:pPr>
      <w:r>
        <w:rPr>
          <w:rFonts w:ascii="Times New Roman" w:hAnsi="Times New Roman" w:cs="Times New Roman"/>
          <w:sz w:val="24"/>
          <w:szCs w:val="24"/>
        </w:rPr>
        <w:t xml:space="preserve">Αληθεύει </w:t>
      </w:r>
      <w:proofErr w:type="spellStart"/>
      <w:r>
        <w:rPr>
          <w:rFonts w:ascii="Times New Roman" w:hAnsi="Times New Roman" w:cs="Times New Roman"/>
          <w:sz w:val="24"/>
          <w:szCs w:val="24"/>
        </w:rPr>
        <w:t>οτι</w:t>
      </w:r>
      <w:proofErr w:type="spellEnd"/>
      <w:r>
        <w:rPr>
          <w:rFonts w:ascii="Times New Roman" w:hAnsi="Times New Roman" w:cs="Times New Roman"/>
          <w:sz w:val="24"/>
          <w:szCs w:val="24"/>
        </w:rPr>
        <w:t xml:space="preserve"> η αναφορά στην </w:t>
      </w:r>
      <w:proofErr w:type="spellStart"/>
      <w:r>
        <w:rPr>
          <w:rFonts w:ascii="Times New Roman" w:hAnsi="Times New Roman" w:cs="Times New Roman"/>
          <w:sz w:val="24"/>
          <w:szCs w:val="24"/>
        </w:rPr>
        <w:t>Εκκλησιολογία</w:t>
      </w:r>
      <w:proofErr w:type="spellEnd"/>
      <w:r>
        <w:rPr>
          <w:rFonts w:ascii="Times New Roman" w:hAnsi="Times New Roman" w:cs="Times New Roman"/>
          <w:sz w:val="24"/>
          <w:szCs w:val="24"/>
        </w:rPr>
        <w:t xml:space="preserve"> θα διευκόλυνε, πιθανόν, τον διάλογο. Συνδυαστικά, οι εντάσεις στο πολιτικό σκηνικό μεταξύ Ρωσίας και Αγγλίας στα τέλη του 1870 εμπόδισαν τις περαιτέρω συναντήσεις. Οι επαφές, βέβαια, συνεχίστηκαν </w:t>
      </w:r>
      <w:r>
        <w:rPr>
          <w:rFonts w:ascii="Times New Roman" w:hAnsi="Times New Roman" w:cs="Times New Roman"/>
          <w:sz w:val="24"/>
          <w:szCs w:val="24"/>
        </w:rPr>
        <w:lastRenderedPageBreak/>
        <w:t xml:space="preserve">μετά τον σχηματισμό των </w:t>
      </w:r>
      <w:proofErr w:type="spellStart"/>
      <w:r>
        <w:rPr>
          <w:rFonts w:ascii="Times New Roman" w:hAnsi="Times New Roman" w:cs="Times New Roman"/>
          <w:sz w:val="24"/>
          <w:szCs w:val="24"/>
        </w:rPr>
        <w:t>Παλαιοκαθολικών</w:t>
      </w:r>
      <w:proofErr w:type="spellEnd"/>
      <w:r>
        <w:rPr>
          <w:rFonts w:ascii="Times New Roman" w:hAnsi="Times New Roman" w:cs="Times New Roman"/>
          <w:sz w:val="24"/>
          <w:szCs w:val="24"/>
        </w:rPr>
        <w:t xml:space="preserve"> το 1889 και το διεθνές </w:t>
      </w:r>
      <w:proofErr w:type="spellStart"/>
      <w:r>
        <w:rPr>
          <w:rFonts w:ascii="Times New Roman" w:hAnsi="Times New Roman" w:cs="Times New Roman"/>
          <w:sz w:val="24"/>
          <w:szCs w:val="24"/>
        </w:rPr>
        <w:t>παλαιοκαθολικό</w:t>
      </w:r>
      <w:proofErr w:type="spellEnd"/>
      <w:r>
        <w:rPr>
          <w:rFonts w:ascii="Times New Roman" w:hAnsi="Times New Roman" w:cs="Times New Roman"/>
          <w:sz w:val="24"/>
          <w:szCs w:val="24"/>
        </w:rPr>
        <w:t xml:space="preserve"> συνέδριο στη Λουκέρνη το 1892. Το περιοδικό </w:t>
      </w:r>
      <w:r w:rsidRPr="00BF6029">
        <w:rPr>
          <w:rFonts w:ascii="Times New Roman" w:hAnsi="Times New Roman" w:cs="Times New Roman"/>
          <w:i/>
          <w:sz w:val="24"/>
          <w:szCs w:val="24"/>
          <w:lang w:val="en-US"/>
        </w:rPr>
        <w:t>Revue</w:t>
      </w:r>
      <w:r w:rsidRPr="00BF6029">
        <w:rPr>
          <w:rFonts w:ascii="Times New Roman" w:hAnsi="Times New Roman" w:cs="Times New Roman"/>
          <w:i/>
          <w:sz w:val="24"/>
          <w:szCs w:val="24"/>
        </w:rPr>
        <w:t xml:space="preserve"> </w:t>
      </w:r>
      <w:r w:rsidRPr="00BF6029">
        <w:rPr>
          <w:rFonts w:ascii="Times New Roman" w:hAnsi="Times New Roman" w:cs="Times New Roman"/>
          <w:i/>
          <w:sz w:val="24"/>
          <w:szCs w:val="24"/>
          <w:lang w:val="en-US"/>
        </w:rPr>
        <w:t>International</w:t>
      </w:r>
      <w:r w:rsidRPr="00BF6029">
        <w:rPr>
          <w:rFonts w:ascii="Times New Roman" w:hAnsi="Times New Roman" w:cs="Times New Roman"/>
          <w:i/>
          <w:sz w:val="24"/>
          <w:szCs w:val="24"/>
        </w:rPr>
        <w:t xml:space="preserve"> </w:t>
      </w:r>
      <w:r w:rsidRPr="00BF6029">
        <w:rPr>
          <w:rFonts w:ascii="Times New Roman" w:hAnsi="Times New Roman" w:cs="Times New Roman"/>
          <w:i/>
          <w:sz w:val="24"/>
          <w:szCs w:val="24"/>
          <w:lang w:val="en-US"/>
        </w:rPr>
        <w:t>de</w:t>
      </w:r>
      <w:r w:rsidRPr="00BF6029">
        <w:rPr>
          <w:rFonts w:ascii="Times New Roman" w:hAnsi="Times New Roman" w:cs="Times New Roman"/>
          <w:i/>
          <w:sz w:val="24"/>
          <w:szCs w:val="24"/>
        </w:rPr>
        <w:t xml:space="preserve"> </w:t>
      </w:r>
      <w:proofErr w:type="spellStart"/>
      <w:r w:rsidRPr="00BF6029">
        <w:rPr>
          <w:rFonts w:ascii="Times New Roman" w:hAnsi="Times New Roman" w:cs="Times New Roman"/>
          <w:i/>
          <w:sz w:val="24"/>
          <w:szCs w:val="24"/>
          <w:lang w:val="en-US"/>
        </w:rPr>
        <w:t>Theologie</w:t>
      </w:r>
      <w:proofErr w:type="spellEnd"/>
      <w:r w:rsidRPr="00EB25E4">
        <w:rPr>
          <w:rFonts w:ascii="Times New Roman" w:hAnsi="Times New Roman" w:cs="Times New Roman"/>
          <w:sz w:val="24"/>
          <w:szCs w:val="24"/>
        </w:rPr>
        <w:t xml:space="preserve"> (</w:t>
      </w:r>
      <w:r>
        <w:rPr>
          <w:rFonts w:ascii="Times New Roman" w:hAnsi="Times New Roman" w:cs="Times New Roman"/>
          <w:sz w:val="24"/>
          <w:szCs w:val="24"/>
        </w:rPr>
        <w:t xml:space="preserve">από το 1893) αποτύπωνε τη συνεργασία Ορθοδόξων και </w:t>
      </w:r>
      <w:proofErr w:type="spellStart"/>
      <w:r>
        <w:rPr>
          <w:rFonts w:ascii="Times New Roman" w:hAnsi="Times New Roman" w:cs="Times New Roman"/>
          <w:sz w:val="24"/>
          <w:szCs w:val="24"/>
        </w:rPr>
        <w:t>Παλαιοκαθολικών</w:t>
      </w:r>
      <w:proofErr w:type="spellEnd"/>
      <w:r>
        <w:rPr>
          <w:rFonts w:ascii="Times New Roman" w:hAnsi="Times New Roman" w:cs="Times New Roman"/>
          <w:sz w:val="24"/>
          <w:szCs w:val="24"/>
        </w:rPr>
        <w:t xml:space="preserve">. </w:t>
      </w:r>
    </w:p>
    <w:p w:rsidR="00BF6029" w:rsidRDefault="00BF6029" w:rsidP="00BF6029">
      <w:pPr>
        <w:jc w:val="both"/>
        <w:rPr>
          <w:rFonts w:ascii="Times New Roman" w:hAnsi="Times New Roman" w:cs="Times New Roman"/>
          <w:sz w:val="24"/>
          <w:szCs w:val="24"/>
        </w:rPr>
      </w:pPr>
      <w:r>
        <w:rPr>
          <w:rFonts w:ascii="Times New Roman" w:hAnsi="Times New Roman" w:cs="Times New Roman"/>
          <w:sz w:val="24"/>
          <w:szCs w:val="24"/>
        </w:rPr>
        <w:t xml:space="preserve">Στην Ελλάδα ο Αρχιεπίσκοπος Πατρών Νικηφόρος </w:t>
      </w:r>
      <w:proofErr w:type="spellStart"/>
      <w:r>
        <w:rPr>
          <w:rFonts w:ascii="Times New Roman" w:hAnsi="Times New Roman" w:cs="Times New Roman"/>
          <w:sz w:val="24"/>
          <w:szCs w:val="24"/>
        </w:rPr>
        <w:t>Καλογεράς</w:t>
      </w:r>
      <w:proofErr w:type="spellEnd"/>
      <w:r>
        <w:rPr>
          <w:rFonts w:ascii="Times New Roman" w:hAnsi="Times New Roman" w:cs="Times New Roman"/>
          <w:sz w:val="24"/>
          <w:szCs w:val="24"/>
        </w:rPr>
        <w:t xml:space="preserve"> και ο καθηγητής του Πανεπιστημίου των Αθηνών Διομήδης Κυριάκος υπερασπίσθηκαν την ένωση με τους </w:t>
      </w:r>
      <w:proofErr w:type="spellStart"/>
      <w:r>
        <w:rPr>
          <w:rFonts w:ascii="Times New Roman" w:hAnsi="Times New Roman" w:cs="Times New Roman"/>
          <w:sz w:val="24"/>
          <w:szCs w:val="24"/>
        </w:rPr>
        <w:t>Παλαιοκαθολικούς</w:t>
      </w:r>
      <w:proofErr w:type="spellEnd"/>
      <w:r>
        <w:rPr>
          <w:rFonts w:ascii="Times New Roman" w:hAnsi="Times New Roman" w:cs="Times New Roman"/>
          <w:sz w:val="24"/>
          <w:szCs w:val="24"/>
        </w:rPr>
        <w:t xml:space="preserve">, ενώ ο </w:t>
      </w:r>
      <w:proofErr w:type="spellStart"/>
      <w:r>
        <w:rPr>
          <w:rFonts w:ascii="Times New Roman" w:hAnsi="Times New Roman" w:cs="Times New Roman"/>
          <w:sz w:val="24"/>
          <w:szCs w:val="24"/>
        </w:rPr>
        <w:t>Ρώσσης</w:t>
      </w:r>
      <w:proofErr w:type="spellEnd"/>
      <w:r>
        <w:rPr>
          <w:rFonts w:ascii="Times New Roman" w:hAnsi="Times New Roman" w:cs="Times New Roman"/>
          <w:sz w:val="24"/>
          <w:szCs w:val="24"/>
        </w:rPr>
        <w:t xml:space="preserve"> και ο </w:t>
      </w:r>
      <w:proofErr w:type="spellStart"/>
      <w:r>
        <w:rPr>
          <w:rFonts w:ascii="Times New Roman" w:hAnsi="Times New Roman" w:cs="Times New Roman"/>
          <w:sz w:val="24"/>
          <w:szCs w:val="24"/>
        </w:rPr>
        <w:t>Μεσολωράς</w:t>
      </w:r>
      <w:proofErr w:type="spellEnd"/>
      <w:r>
        <w:rPr>
          <w:rFonts w:ascii="Times New Roman" w:hAnsi="Times New Roman" w:cs="Times New Roman"/>
          <w:sz w:val="24"/>
          <w:szCs w:val="24"/>
        </w:rPr>
        <w:t xml:space="preserve"> αντιτάχθηκαν. Το 1892 η Ρωσική Σύνοδος συνέστησε επιτροπή υπό την προεδρία του Αρχιεπισκόπου Φιλανδίας Αντωνίου </w:t>
      </w:r>
      <w:proofErr w:type="spellStart"/>
      <w:r>
        <w:rPr>
          <w:rFonts w:ascii="Times New Roman" w:hAnsi="Times New Roman" w:cs="Times New Roman"/>
          <w:sz w:val="24"/>
          <w:szCs w:val="24"/>
          <w:lang w:val="en-US"/>
        </w:rPr>
        <w:t>Vadkovsky</w:t>
      </w:r>
      <w:proofErr w:type="spellEnd"/>
      <w:r w:rsidRPr="00EB25E4">
        <w:rPr>
          <w:rFonts w:ascii="Times New Roman" w:hAnsi="Times New Roman" w:cs="Times New Roman"/>
          <w:sz w:val="24"/>
          <w:szCs w:val="24"/>
        </w:rPr>
        <w:t xml:space="preserve">. </w:t>
      </w:r>
      <w:r>
        <w:rPr>
          <w:rFonts w:ascii="Times New Roman" w:hAnsi="Times New Roman" w:cs="Times New Roman"/>
          <w:sz w:val="24"/>
          <w:szCs w:val="24"/>
        </w:rPr>
        <w:t xml:space="preserve">Ο Οικουμενικός Πατριάρχης Άνθιμος απάντησε στην </w:t>
      </w:r>
      <w:proofErr w:type="spellStart"/>
      <w:r>
        <w:rPr>
          <w:rFonts w:ascii="Times New Roman" w:hAnsi="Times New Roman" w:cs="Times New Roman"/>
          <w:sz w:val="24"/>
          <w:szCs w:val="24"/>
        </w:rPr>
        <w:t>επανενωτική</w:t>
      </w:r>
      <w:proofErr w:type="spellEnd"/>
      <w:r>
        <w:rPr>
          <w:rFonts w:ascii="Times New Roman" w:hAnsi="Times New Roman" w:cs="Times New Roman"/>
          <w:sz w:val="24"/>
          <w:szCs w:val="24"/>
        </w:rPr>
        <w:t xml:space="preserve"> εγκύκλιο του πάπα Λέοντος ΧΙΙΙ, </w:t>
      </w:r>
      <w:proofErr w:type="spellStart"/>
      <w:r>
        <w:rPr>
          <w:rFonts w:ascii="Times New Roman" w:hAnsi="Times New Roman" w:cs="Times New Roman"/>
          <w:sz w:val="24"/>
          <w:szCs w:val="24"/>
          <w:lang w:val="en-US"/>
        </w:rPr>
        <w:t>Praeclara</w:t>
      </w:r>
      <w:proofErr w:type="spellEnd"/>
      <w:r w:rsidRPr="00EB25E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gratulationis</w:t>
      </w:r>
      <w:proofErr w:type="spellEnd"/>
      <w:r w:rsidRPr="00EB25E4">
        <w:rPr>
          <w:rFonts w:ascii="Times New Roman" w:hAnsi="Times New Roman" w:cs="Times New Roman"/>
          <w:sz w:val="24"/>
          <w:szCs w:val="24"/>
        </w:rPr>
        <w:t xml:space="preserve"> </w:t>
      </w:r>
      <w:r>
        <w:rPr>
          <w:rFonts w:ascii="Times New Roman" w:hAnsi="Times New Roman" w:cs="Times New Roman"/>
          <w:sz w:val="24"/>
          <w:szCs w:val="24"/>
        </w:rPr>
        <w:t xml:space="preserve">το 1895, αναφέροντας του </w:t>
      </w:r>
      <w:proofErr w:type="spellStart"/>
      <w:r>
        <w:rPr>
          <w:rFonts w:ascii="Times New Roman" w:hAnsi="Times New Roman" w:cs="Times New Roman"/>
          <w:sz w:val="24"/>
          <w:szCs w:val="24"/>
        </w:rPr>
        <w:t>Παλαιοκαθολικούς</w:t>
      </w:r>
      <w:proofErr w:type="spellEnd"/>
      <w:r>
        <w:rPr>
          <w:rFonts w:ascii="Times New Roman" w:hAnsi="Times New Roman" w:cs="Times New Roman"/>
          <w:sz w:val="24"/>
          <w:szCs w:val="24"/>
        </w:rPr>
        <w:t xml:space="preserve"> ως υπέρμαχους της αληθινής πίστης στη Δύση.</w:t>
      </w:r>
      <w:r>
        <w:rPr>
          <w:rStyle w:val="a6"/>
          <w:rFonts w:ascii="Times New Roman" w:hAnsi="Times New Roman" w:cs="Times New Roman"/>
          <w:sz w:val="24"/>
          <w:szCs w:val="24"/>
        </w:rPr>
        <w:footnoteReference w:id="63"/>
      </w:r>
      <w:r>
        <w:rPr>
          <w:rFonts w:ascii="Times New Roman" w:hAnsi="Times New Roman" w:cs="Times New Roman"/>
          <w:sz w:val="24"/>
          <w:szCs w:val="24"/>
        </w:rPr>
        <w:t xml:space="preserve">    </w:t>
      </w:r>
    </w:p>
    <w:p w:rsidR="00EF0DE6" w:rsidRPr="001B7E56" w:rsidRDefault="001B7E56" w:rsidP="00BF6029">
      <w:pPr>
        <w:jc w:val="both"/>
        <w:rPr>
          <w:rFonts w:ascii="Times New Roman" w:hAnsi="Times New Roman" w:cs="Times New Roman"/>
          <w:sz w:val="24"/>
          <w:szCs w:val="24"/>
        </w:rPr>
      </w:pPr>
      <w:r>
        <w:rPr>
          <w:rFonts w:ascii="Times New Roman" w:hAnsi="Times New Roman" w:cs="Times New Roman"/>
          <w:sz w:val="24"/>
          <w:szCs w:val="24"/>
        </w:rPr>
        <w:t>Το</w:t>
      </w:r>
      <w:r w:rsidRPr="00EF0DE6">
        <w:rPr>
          <w:rFonts w:ascii="Times New Roman" w:hAnsi="Times New Roman" w:cs="Times New Roman"/>
          <w:sz w:val="24"/>
          <w:szCs w:val="24"/>
        </w:rPr>
        <w:t xml:space="preserve"> 1876 </w:t>
      </w:r>
      <w:r>
        <w:rPr>
          <w:rFonts w:ascii="Times New Roman" w:hAnsi="Times New Roman" w:cs="Times New Roman"/>
          <w:sz w:val="24"/>
          <w:szCs w:val="24"/>
        </w:rPr>
        <w:t>θ</w:t>
      </w:r>
      <w:r w:rsidR="00EF0DE6">
        <w:rPr>
          <w:rFonts w:ascii="Times New Roman" w:hAnsi="Times New Roman" w:cs="Times New Roman"/>
          <w:sz w:val="24"/>
          <w:szCs w:val="24"/>
        </w:rPr>
        <w:t>α</w:t>
      </w:r>
      <w:r w:rsidR="00EF0DE6" w:rsidRPr="00EF0DE6">
        <w:rPr>
          <w:rFonts w:ascii="Times New Roman" w:hAnsi="Times New Roman" w:cs="Times New Roman"/>
          <w:sz w:val="24"/>
          <w:szCs w:val="24"/>
        </w:rPr>
        <w:t xml:space="preserve"> </w:t>
      </w:r>
      <w:r w:rsidR="00EF0DE6">
        <w:rPr>
          <w:rFonts w:ascii="Times New Roman" w:hAnsi="Times New Roman" w:cs="Times New Roman"/>
          <w:sz w:val="24"/>
          <w:szCs w:val="24"/>
        </w:rPr>
        <w:t>πραγματοποιούνταν</w:t>
      </w:r>
      <w:r w:rsidR="00EF0DE6" w:rsidRPr="00EF0DE6">
        <w:rPr>
          <w:rFonts w:ascii="Times New Roman" w:hAnsi="Times New Roman" w:cs="Times New Roman"/>
          <w:sz w:val="24"/>
          <w:szCs w:val="24"/>
        </w:rPr>
        <w:t xml:space="preserve"> </w:t>
      </w:r>
      <w:r>
        <w:rPr>
          <w:rFonts w:ascii="Times New Roman" w:hAnsi="Times New Roman" w:cs="Times New Roman"/>
          <w:sz w:val="24"/>
          <w:szCs w:val="24"/>
        </w:rPr>
        <w:t>ένα τρίτο ενωτικό συνέδριο</w:t>
      </w:r>
      <w:r w:rsidR="00EF0DE6">
        <w:rPr>
          <w:rFonts w:ascii="Times New Roman" w:hAnsi="Times New Roman" w:cs="Times New Roman"/>
          <w:sz w:val="24"/>
          <w:szCs w:val="24"/>
        </w:rPr>
        <w:t xml:space="preserve"> στη Βόννη, αλλά δεν έγινε ποτέ. Ο </w:t>
      </w:r>
      <w:r w:rsidR="00EF0DE6">
        <w:rPr>
          <w:rFonts w:ascii="Times New Roman" w:hAnsi="Times New Roman" w:cs="Times New Roman"/>
          <w:sz w:val="24"/>
          <w:szCs w:val="24"/>
          <w:lang w:val="de-DE"/>
        </w:rPr>
        <w:t>D</w:t>
      </w:r>
      <w:r w:rsidR="00EF0DE6" w:rsidRPr="00EF0DE6">
        <w:rPr>
          <w:rFonts w:ascii="Times New Roman" w:hAnsi="Times New Roman" w:cs="Times New Roman"/>
          <w:sz w:val="24"/>
          <w:szCs w:val="24"/>
        </w:rPr>
        <w:t>ö</w:t>
      </w:r>
      <w:proofErr w:type="spellStart"/>
      <w:r w:rsidR="00EF0DE6">
        <w:rPr>
          <w:rFonts w:ascii="Times New Roman" w:hAnsi="Times New Roman" w:cs="Times New Roman"/>
          <w:sz w:val="24"/>
          <w:szCs w:val="24"/>
          <w:lang w:val="de-DE"/>
        </w:rPr>
        <w:t>llinger</w:t>
      </w:r>
      <w:proofErr w:type="spellEnd"/>
      <w:r w:rsidR="00EF0DE6" w:rsidRPr="00EF0DE6">
        <w:rPr>
          <w:rFonts w:ascii="Times New Roman" w:hAnsi="Times New Roman" w:cs="Times New Roman"/>
          <w:sz w:val="24"/>
          <w:szCs w:val="24"/>
        </w:rPr>
        <w:t xml:space="preserve"> </w:t>
      </w:r>
      <w:r w:rsidR="00EF0DE6">
        <w:rPr>
          <w:rFonts w:ascii="Times New Roman" w:hAnsi="Times New Roman" w:cs="Times New Roman"/>
          <w:sz w:val="24"/>
          <w:szCs w:val="24"/>
        </w:rPr>
        <w:t xml:space="preserve">γράφει στον επιστήθιο φίλο του Λόρδο </w:t>
      </w:r>
      <w:r w:rsidR="00EF0DE6">
        <w:rPr>
          <w:rFonts w:ascii="Times New Roman" w:hAnsi="Times New Roman" w:cs="Times New Roman"/>
          <w:sz w:val="24"/>
          <w:szCs w:val="24"/>
          <w:lang w:val="en-US"/>
        </w:rPr>
        <w:t>Acton</w:t>
      </w:r>
      <w:r w:rsidR="00EF0DE6" w:rsidRPr="00EF0DE6">
        <w:rPr>
          <w:rFonts w:ascii="Times New Roman" w:hAnsi="Times New Roman" w:cs="Times New Roman"/>
          <w:sz w:val="24"/>
          <w:szCs w:val="24"/>
        </w:rPr>
        <w:t xml:space="preserve"> </w:t>
      </w:r>
      <w:proofErr w:type="spellStart"/>
      <w:r w:rsidR="00EF0DE6">
        <w:rPr>
          <w:rFonts w:ascii="Times New Roman" w:hAnsi="Times New Roman" w:cs="Times New Roman"/>
          <w:sz w:val="24"/>
          <w:szCs w:val="24"/>
        </w:rPr>
        <w:t>οτι</w:t>
      </w:r>
      <w:proofErr w:type="spellEnd"/>
      <w:r w:rsidR="00EF0DE6">
        <w:rPr>
          <w:rFonts w:ascii="Times New Roman" w:hAnsi="Times New Roman" w:cs="Times New Roman"/>
          <w:sz w:val="24"/>
          <w:szCs w:val="24"/>
        </w:rPr>
        <w:t xml:space="preserve"> πολλοί λόγοι ανέβαλλαν το συνέδριο. Ένας</w:t>
      </w:r>
      <w:r w:rsidR="00EF0DE6" w:rsidRPr="00EF0DE6">
        <w:rPr>
          <w:rFonts w:ascii="Times New Roman" w:hAnsi="Times New Roman" w:cs="Times New Roman"/>
          <w:sz w:val="24"/>
          <w:szCs w:val="24"/>
        </w:rPr>
        <w:t xml:space="preserve"> </w:t>
      </w:r>
      <w:proofErr w:type="spellStart"/>
      <w:r w:rsidR="00EF0DE6">
        <w:rPr>
          <w:rFonts w:ascii="Times New Roman" w:hAnsi="Times New Roman" w:cs="Times New Roman"/>
          <w:sz w:val="24"/>
          <w:szCs w:val="24"/>
        </w:rPr>
        <w:t>απο</w:t>
      </w:r>
      <w:proofErr w:type="spellEnd"/>
      <w:r w:rsidR="00EF0DE6" w:rsidRPr="00EF0DE6">
        <w:rPr>
          <w:rFonts w:ascii="Times New Roman" w:hAnsi="Times New Roman" w:cs="Times New Roman"/>
          <w:sz w:val="24"/>
          <w:szCs w:val="24"/>
        </w:rPr>
        <w:t xml:space="preserve"> </w:t>
      </w:r>
      <w:r w:rsidR="00EF0DE6">
        <w:rPr>
          <w:rFonts w:ascii="Times New Roman" w:hAnsi="Times New Roman" w:cs="Times New Roman"/>
          <w:sz w:val="24"/>
          <w:szCs w:val="24"/>
        </w:rPr>
        <w:t>αυτούς</w:t>
      </w:r>
      <w:r w:rsidR="00EF0DE6" w:rsidRPr="00EF0DE6">
        <w:rPr>
          <w:rFonts w:ascii="Times New Roman" w:hAnsi="Times New Roman" w:cs="Times New Roman"/>
          <w:sz w:val="24"/>
          <w:szCs w:val="24"/>
        </w:rPr>
        <w:t xml:space="preserve"> </w:t>
      </w:r>
      <w:r w:rsidR="00EF0DE6">
        <w:rPr>
          <w:rFonts w:ascii="Times New Roman" w:hAnsi="Times New Roman" w:cs="Times New Roman"/>
          <w:sz w:val="24"/>
          <w:szCs w:val="24"/>
        </w:rPr>
        <w:t>ήταν</w:t>
      </w:r>
      <w:r w:rsidR="00EF0DE6" w:rsidRPr="00EF0DE6">
        <w:rPr>
          <w:rFonts w:ascii="Times New Roman" w:hAnsi="Times New Roman" w:cs="Times New Roman"/>
          <w:sz w:val="24"/>
          <w:szCs w:val="24"/>
        </w:rPr>
        <w:t xml:space="preserve"> </w:t>
      </w:r>
      <w:r w:rsidR="00EF0DE6">
        <w:rPr>
          <w:rFonts w:ascii="Times New Roman" w:hAnsi="Times New Roman" w:cs="Times New Roman"/>
          <w:sz w:val="24"/>
          <w:szCs w:val="24"/>
        </w:rPr>
        <w:t>ο</w:t>
      </w:r>
      <w:r w:rsidR="00EF0DE6" w:rsidRPr="00EF0DE6">
        <w:rPr>
          <w:rFonts w:ascii="Times New Roman" w:hAnsi="Times New Roman" w:cs="Times New Roman"/>
          <w:sz w:val="24"/>
          <w:szCs w:val="24"/>
        </w:rPr>
        <w:t xml:space="preserve"> </w:t>
      </w:r>
      <w:r w:rsidR="00EF0DE6">
        <w:rPr>
          <w:rFonts w:ascii="Times New Roman" w:hAnsi="Times New Roman" w:cs="Times New Roman"/>
          <w:sz w:val="24"/>
          <w:szCs w:val="24"/>
        </w:rPr>
        <w:t>Γερμανός</w:t>
      </w:r>
      <w:r w:rsidR="00EF0DE6" w:rsidRPr="00EF0DE6">
        <w:rPr>
          <w:rFonts w:ascii="Times New Roman" w:hAnsi="Times New Roman" w:cs="Times New Roman"/>
          <w:sz w:val="24"/>
          <w:szCs w:val="24"/>
        </w:rPr>
        <w:t xml:space="preserve"> </w:t>
      </w:r>
      <w:r w:rsidR="00EF0DE6">
        <w:rPr>
          <w:rFonts w:ascii="Times New Roman" w:hAnsi="Times New Roman" w:cs="Times New Roman"/>
          <w:sz w:val="24"/>
          <w:szCs w:val="24"/>
        </w:rPr>
        <w:t xml:space="preserve">Ορθόδοξος </w:t>
      </w:r>
      <w:r w:rsidR="00EF0DE6">
        <w:rPr>
          <w:rFonts w:ascii="Times New Roman" w:hAnsi="Times New Roman" w:cs="Times New Roman"/>
          <w:sz w:val="24"/>
          <w:szCs w:val="24"/>
          <w:lang w:val="en-US"/>
        </w:rPr>
        <w:t>Joseph</w:t>
      </w:r>
      <w:r w:rsidR="00EF0DE6" w:rsidRPr="00EF0DE6">
        <w:rPr>
          <w:rFonts w:ascii="Times New Roman" w:hAnsi="Times New Roman" w:cs="Times New Roman"/>
          <w:sz w:val="24"/>
          <w:szCs w:val="24"/>
        </w:rPr>
        <w:t xml:space="preserve"> </w:t>
      </w:r>
      <w:r w:rsidR="00EF0DE6">
        <w:rPr>
          <w:rFonts w:ascii="Times New Roman" w:hAnsi="Times New Roman" w:cs="Times New Roman"/>
          <w:sz w:val="24"/>
          <w:szCs w:val="24"/>
          <w:lang w:val="en-US"/>
        </w:rPr>
        <w:t>Julian</w:t>
      </w:r>
      <w:r w:rsidR="00EF0DE6" w:rsidRPr="00EF0DE6">
        <w:rPr>
          <w:rFonts w:ascii="Times New Roman" w:hAnsi="Times New Roman" w:cs="Times New Roman"/>
          <w:sz w:val="24"/>
          <w:szCs w:val="24"/>
        </w:rPr>
        <w:t xml:space="preserve"> </w:t>
      </w:r>
      <w:proofErr w:type="spellStart"/>
      <w:r w:rsidR="00EF0DE6">
        <w:rPr>
          <w:rFonts w:ascii="Times New Roman" w:hAnsi="Times New Roman" w:cs="Times New Roman"/>
          <w:sz w:val="24"/>
          <w:szCs w:val="24"/>
          <w:lang w:val="en-US"/>
        </w:rPr>
        <w:t>Overbeck</w:t>
      </w:r>
      <w:proofErr w:type="spellEnd"/>
      <w:r w:rsidR="00EF0DE6">
        <w:rPr>
          <w:rFonts w:ascii="Times New Roman" w:hAnsi="Times New Roman" w:cs="Times New Roman"/>
          <w:sz w:val="24"/>
          <w:szCs w:val="24"/>
        </w:rPr>
        <w:t xml:space="preserve">, ο οποίος αποθάρρυνε τους Ορθοδόξους να συμμετάσχουν εκεί με τα έργα του και τα άρθρα του. </w:t>
      </w:r>
      <w:proofErr w:type="spellStart"/>
      <w:r w:rsidR="00EF0DE6">
        <w:rPr>
          <w:rFonts w:ascii="Times New Roman" w:hAnsi="Times New Roman" w:cs="Times New Roman"/>
          <w:sz w:val="24"/>
          <w:szCs w:val="24"/>
        </w:rPr>
        <w:t>Απο</w:t>
      </w:r>
      <w:proofErr w:type="spellEnd"/>
      <w:r w:rsidR="00EF0DE6">
        <w:rPr>
          <w:rFonts w:ascii="Times New Roman" w:hAnsi="Times New Roman" w:cs="Times New Roman"/>
          <w:sz w:val="24"/>
          <w:szCs w:val="24"/>
        </w:rPr>
        <w:t xml:space="preserve"> την πλευρά των Αγγλικανών, οι </w:t>
      </w:r>
      <w:proofErr w:type="spellStart"/>
      <w:r w:rsidR="00EF0DE6">
        <w:rPr>
          <w:rFonts w:ascii="Times New Roman" w:hAnsi="Times New Roman" w:cs="Times New Roman"/>
          <w:sz w:val="24"/>
          <w:szCs w:val="24"/>
          <w:lang w:val="en-US"/>
        </w:rPr>
        <w:t>Liddon</w:t>
      </w:r>
      <w:proofErr w:type="spellEnd"/>
      <w:r w:rsidR="00EF0DE6" w:rsidRPr="001B7E56">
        <w:rPr>
          <w:rFonts w:ascii="Times New Roman" w:hAnsi="Times New Roman" w:cs="Times New Roman"/>
          <w:sz w:val="24"/>
          <w:szCs w:val="24"/>
        </w:rPr>
        <w:t xml:space="preserve"> </w:t>
      </w:r>
      <w:r w:rsidR="00EF0DE6">
        <w:rPr>
          <w:rFonts w:ascii="Times New Roman" w:hAnsi="Times New Roman" w:cs="Times New Roman"/>
          <w:sz w:val="24"/>
          <w:szCs w:val="24"/>
        </w:rPr>
        <w:t xml:space="preserve">και </w:t>
      </w:r>
      <w:proofErr w:type="spellStart"/>
      <w:r w:rsidR="00EF0DE6">
        <w:rPr>
          <w:rFonts w:ascii="Times New Roman" w:hAnsi="Times New Roman" w:cs="Times New Roman"/>
          <w:sz w:val="24"/>
          <w:szCs w:val="24"/>
          <w:lang w:val="en-US"/>
        </w:rPr>
        <w:t>Meyrick</w:t>
      </w:r>
      <w:proofErr w:type="spellEnd"/>
      <w:r w:rsidR="00EF0DE6">
        <w:rPr>
          <w:rFonts w:ascii="Times New Roman" w:hAnsi="Times New Roman" w:cs="Times New Roman"/>
          <w:sz w:val="24"/>
          <w:szCs w:val="24"/>
        </w:rPr>
        <w:t xml:space="preserve"> </w:t>
      </w:r>
      <w:r w:rsidR="00EF0DE6" w:rsidRPr="00EF0DE6">
        <w:rPr>
          <w:rFonts w:ascii="Times New Roman" w:hAnsi="Times New Roman" w:cs="Times New Roman"/>
          <w:sz w:val="24"/>
          <w:szCs w:val="24"/>
        </w:rPr>
        <w:t xml:space="preserve"> </w:t>
      </w:r>
      <w:r>
        <w:rPr>
          <w:rFonts w:ascii="Times New Roman" w:hAnsi="Times New Roman" w:cs="Times New Roman"/>
          <w:sz w:val="24"/>
          <w:szCs w:val="24"/>
        </w:rPr>
        <w:t xml:space="preserve">επέμεναν στην αποδοχή του </w:t>
      </w:r>
      <w:proofErr w:type="spellStart"/>
      <w:r>
        <w:rPr>
          <w:rFonts w:ascii="Times New Roman" w:hAnsi="Times New Roman" w:cs="Times New Roman"/>
          <w:sz w:val="24"/>
          <w:szCs w:val="24"/>
          <w:lang w:val="en-US"/>
        </w:rPr>
        <w:t>Filioque</w:t>
      </w:r>
      <w:proofErr w:type="spellEnd"/>
      <w:r>
        <w:rPr>
          <w:rFonts w:ascii="Times New Roman" w:hAnsi="Times New Roman" w:cs="Times New Roman"/>
          <w:sz w:val="24"/>
          <w:szCs w:val="24"/>
        </w:rPr>
        <w:t xml:space="preserve"> και στη μη αναγνώριση της εβδόμης οικουμενικής συνόδου</w:t>
      </w:r>
      <w:r w:rsidRPr="001B7E56">
        <w:rPr>
          <w:rFonts w:ascii="Times New Roman" w:hAnsi="Times New Roman" w:cs="Times New Roman"/>
          <w:sz w:val="24"/>
          <w:szCs w:val="24"/>
        </w:rPr>
        <w:t>.</w:t>
      </w:r>
      <w:r>
        <w:rPr>
          <w:rFonts w:ascii="Times New Roman" w:hAnsi="Times New Roman" w:cs="Times New Roman"/>
          <w:sz w:val="24"/>
          <w:szCs w:val="24"/>
        </w:rPr>
        <w:t xml:space="preserve"> Στο γράμμα του προς τον </w:t>
      </w:r>
      <w:r>
        <w:rPr>
          <w:rFonts w:ascii="Times New Roman" w:hAnsi="Times New Roman" w:cs="Times New Roman"/>
          <w:sz w:val="24"/>
          <w:szCs w:val="24"/>
          <w:lang w:val="de-DE"/>
        </w:rPr>
        <w:t>D</w:t>
      </w:r>
      <w:r w:rsidRPr="001B7E56">
        <w:rPr>
          <w:rFonts w:ascii="Times New Roman" w:hAnsi="Times New Roman" w:cs="Times New Roman"/>
          <w:sz w:val="24"/>
          <w:szCs w:val="24"/>
        </w:rPr>
        <w:t>ö</w:t>
      </w:r>
      <w:proofErr w:type="spellStart"/>
      <w:r>
        <w:rPr>
          <w:rFonts w:ascii="Times New Roman" w:hAnsi="Times New Roman" w:cs="Times New Roman"/>
          <w:sz w:val="24"/>
          <w:szCs w:val="24"/>
          <w:lang w:val="de-DE"/>
        </w:rPr>
        <w:t>llinger</w:t>
      </w:r>
      <w:proofErr w:type="spellEnd"/>
      <w:r>
        <w:rPr>
          <w:rFonts w:ascii="Times New Roman" w:hAnsi="Times New Roman" w:cs="Times New Roman"/>
          <w:sz w:val="24"/>
          <w:szCs w:val="24"/>
        </w:rPr>
        <w:t xml:space="preserve"> στις 8 Σεπτεμβρίου του 1876, ο </w:t>
      </w:r>
      <w:proofErr w:type="spellStart"/>
      <w:r>
        <w:rPr>
          <w:rFonts w:ascii="Times New Roman" w:hAnsi="Times New Roman" w:cs="Times New Roman"/>
          <w:sz w:val="24"/>
          <w:szCs w:val="24"/>
          <w:lang w:val="en-US"/>
        </w:rPr>
        <w:t>Liddon</w:t>
      </w:r>
      <w:proofErr w:type="spellEnd"/>
      <w:r w:rsidRPr="001B7E56">
        <w:rPr>
          <w:rFonts w:ascii="Times New Roman" w:hAnsi="Times New Roman" w:cs="Times New Roman"/>
          <w:sz w:val="24"/>
          <w:szCs w:val="24"/>
        </w:rPr>
        <w:t xml:space="preserve"> </w:t>
      </w:r>
      <w:r>
        <w:rPr>
          <w:rFonts w:ascii="Times New Roman" w:hAnsi="Times New Roman" w:cs="Times New Roman"/>
          <w:sz w:val="24"/>
          <w:szCs w:val="24"/>
        </w:rPr>
        <w:t xml:space="preserve">κατηγόρησε τον </w:t>
      </w:r>
      <w:proofErr w:type="spellStart"/>
      <w:r>
        <w:rPr>
          <w:rFonts w:ascii="Times New Roman" w:hAnsi="Times New Roman" w:cs="Times New Roman"/>
          <w:sz w:val="24"/>
          <w:szCs w:val="24"/>
          <w:lang w:val="en-US"/>
        </w:rPr>
        <w:t>Overbeck</w:t>
      </w:r>
      <w:proofErr w:type="spellEnd"/>
      <w:r w:rsidRPr="001B7E56">
        <w:rPr>
          <w:rFonts w:ascii="Times New Roman" w:hAnsi="Times New Roman" w:cs="Times New Roman"/>
          <w:sz w:val="24"/>
          <w:szCs w:val="24"/>
        </w:rPr>
        <w:t xml:space="preserve"> </w:t>
      </w:r>
      <w:r>
        <w:rPr>
          <w:rFonts w:ascii="Times New Roman" w:hAnsi="Times New Roman" w:cs="Times New Roman"/>
          <w:sz w:val="24"/>
          <w:szCs w:val="24"/>
        </w:rPr>
        <w:t xml:space="preserve">για την επίδραση μιας </w:t>
      </w:r>
      <w:proofErr w:type="spellStart"/>
      <w:r>
        <w:rPr>
          <w:rFonts w:ascii="Times New Roman" w:hAnsi="Times New Roman" w:cs="Times New Roman"/>
          <w:sz w:val="24"/>
          <w:szCs w:val="24"/>
        </w:rPr>
        <w:t>αποθαρρυρντικής</w:t>
      </w:r>
      <w:proofErr w:type="spellEnd"/>
      <w:r>
        <w:rPr>
          <w:rFonts w:ascii="Times New Roman" w:hAnsi="Times New Roman" w:cs="Times New Roman"/>
          <w:sz w:val="24"/>
          <w:szCs w:val="24"/>
        </w:rPr>
        <w:t xml:space="preserve"> φυλλάδας του στη Ρωσία και για την εμμονή των Ελλήνων στην έβδομη </w:t>
      </w:r>
      <w:proofErr w:type="spellStart"/>
      <w:r>
        <w:rPr>
          <w:rFonts w:ascii="Times New Roman" w:hAnsi="Times New Roman" w:cs="Times New Roman"/>
          <w:sz w:val="24"/>
          <w:szCs w:val="24"/>
        </w:rPr>
        <w:t>οικοουμενική</w:t>
      </w:r>
      <w:proofErr w:type="spellEnd"/>
      <w:r>
        <w:rPr>
          <w:rFonts w:ascii="Times New Roman" w:hAnsi="Times New Roman" w:cs="Times New Roman"/>
          <w:sz w:val="24"/>
          <w:szCs w:val="24"/>
        </w:rPr>
        <w:t xml:space="preserve"> σύνοδο</w:t>
      </w:r>
      <w:r>
        <w:rPr>
          <w:rStyle w:val="a6"/>
          <w:rFonts w:ascii="Times New Roman" w:hAnsi="Times New Roman" w:cs="Times New Roman"/>
          <w:sz w:val="24"/>
          <w:szCs w:val="24"/>
        </w:rPr>
        <w:footnoteReference w:id="64"/>
      </w:r>
      <w:r w:rsidRPr="001B7E56">
        <w:rPr>
          <w:rFonts w:ascii="Times New Roman" w:hAnsi="Times New Roman" w:cs="Times New Roman"/>
          <w:sz w:val="24"/>
          <w:szCs w:val="24"/>
        </w:rPr>
        <w:t xml:space="preserve"> </w:t>
      </w:r>
    </w:p>
    <w:p w:rsidR="003B6A05" w:rsidRPr="001F0699" w:rsidRDefault="003B6A05" w:rsidP="003B6A05">
      <w:pPr>
        <w:jc w:val="both"/>
        <w:rPr>
          <w:rFonts w:ascii="Times New Roman" w:hAnsi="Times New Roman" w:cs="Times New Roman"/>
          <w:sz w:val="24"/>
          <w:szCs w:val="24"/>
        </w:rPr>
      </w:pPr>
      <w:r>
        <w:rPr>
          <w:rFonts w:ascii="Times New Roman" w:hAnsi="Times New Roman" w:cs="Times New Roman"/>
          <w:sz w:val="24"/>
          <w:szCs w:val="24"/>
        </w:rPr>
        <w:t>Ο</w:t>
      </w:r>
      <w:r w:rsidRPr="003B6A0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Overbeck</w:t>
      </w:r>
      <w:proofErr w:type="spellEnd"/>
      <w:r w:rsidRPr="003B6A05">
        <w:rPr>
          <w:rFonts w:ascii="Times New Roman" w:hAnsi="Times New Roman" w:cs="Times New Roman"/>
          <w:sz w:val="24"/>
          <w:szCs w:val="24"/>
        </w:rPr>
        <w:t xml:space="preserve">, </w:t>
      </w:r>
      <w:r>
        <w:rPr>
          <w:rFonts w:ascii="Times New Roman" w:hAnsi="Times New Roman" w:cs="Times New Roman"/>
          <w:sz w:val="24"/>
          <w:szCs w:val="24"/>
        </w:rPr>
        <w:t>με</w:t>
      </w:r>
      <w:r w:rsidRPr="003B6A05">
        <w:rPr>
          <w:rFonts w:ascii="Times New Roman" w:hAnsi="Times New Roman" w:cs="Times New Roman"/>
          <w:sz w:val="24"/>
          <w:szCs w:val="24"/>
        </w:rPr>
        <w:t xml:space="preserve"> </w:t>
      </w:r>
      <w:r>
        <w:rPr>
          <w:rFonts w:ascii="Times New Roman" w:hAnsi="Times New Roman" w:cs="Times New Roman"/>
          <w:sz w:val="24"/>
          <w:szCs w:val="24"/>
        </w:rPr>
        <w:t>τη</w:t>
      </w:r>
      <w:r w:rsidRPr="003B6A05">
        <w:rPr>
          <w:rFonts w:ascii="Times New Roman" w:hAnsi="Times New Roman" w:cs="Times New Roman"/>
          <w:sz w:val="24"/>
          <w:szCs w:val="24"/>
        </w:rPr>
        <w:t xml:space="preserve"> </w:t>
      </w:r>
      <w:r>
        <w:rPr>
          <w:rFonts w:ascii="Times New Roman" w:hAnsi="Times New Roman" w:cs="Times New Roman"/>
          <w:sz w:val="24"/>
          <w:szCs w:val="24"/>
        </w:rPr>
        <w:t>σειρά</w:t>
      </w:r>
      <w:r w:rsidRPr="003B6A05">
        <w:rPr>
          <w:rFonts w:ascii="Times New Roman" w:hAnsi="Times New Roman" w:cs="Times New Roman"/>
          <w:sz w:val="24"/>
          <w:szCs w:val="24"/>
        </w:rPr>
        <w:t xml:space="preserve"> </w:t>
      </w:r>
      <w:r>
        <w:rPr>
          <w:rFonts w:ascii="Times New Roman" w:hAnsi="Times New Roman" w:cs="Times New Roman"/>
          <w:sz w:val="24"/>
          <w:szCs w:val="24"/>
        </w:rPr>
        <w:t>του</w:t>
      </w:r>
      <w:r w:rsidRPr="003B6A05">
        <w:rPr>
          <w:rFonts w:ascii="Times New Roman" w:hAnsi="Times New Roman" w:cs="Times New Roman"/>
          <w:sz w:val="24"/>
          <w:szCs w:val="24"/>
        </w:rPr>
        <w:t xml:space="preserve">, </w:t>
      </w:r>
      <w:r>
        <w:rPr>
          <w:rFonts w:ascii="Times New Roman" w:hAnsi="Times New Roman" w:cs="Times New Roman"/>
          <w:sz w:val="24"/>
          <w:szCs w:val="24"/>
        </w:rPr>
        <w:t xml:space="preserve">εναντιώθηκε στη πρόσκληση των Αγγλικανών </w:t>
      </w:r>
      <w:r w:rsidR="000C622A">
        <w:rPr>
          <w:rFonts w:ascii="Times New Roman" w:hAnsi="Times New Roman" w:cs="Times New Roman"/>
          <w:sz w:val="24"/>
          <w:szCs w:val="24"/>
        </w:rPr>
        <w:t xml:space="preserve">να συμμετάσχουν </w:t>
      </w:r>
      <w:r>
        <w:rPr>
          <w:rFonts w:ascii="Times New Roman" w:hAnsi="Times New Roman" w:cs="Times New Roman"/>
          <w:sz w:val="24"/>
          <w:szCs w:val="24"/>
        </w:rPr>
        <w:t xml:space="preserve">στη Βόννη. </w:t>
      </w:r>
      <w:r w:rsidR="000C622A">
        <w:rPr>
          <w:rFonts w:ascii="Times New Roman" w:hAnsi="Times New Roman" w:cs="Times New Roman"/>
          <w:sz w:val="24"/>
          <w:szCs w:val="24"/>
        </w:rPr>
        <w:t>Διέκρινε</w:t>
      </w:r>
      <w:r w:rsidR="000C622A" w:rsidRPr="000C622A">
        <w:rPr>
          <w:rFonts w:ascii="Times New Roman" w:hAnsi="Times New Roman" w:cs="Times New Roman"/>
          <w:sz w:val="24"/>
          <w:szCs w:val="24"/>
        </w:rPr>
        <w:t xml:space="preserve"> </w:t>
      </w:r>
      <w:proofErr w:type="spellStart"/>
      <w:r w:rsidR="000C622A">
        <w:rPr>
          <w:rFonts w:ascii="Times New Roman" w:hAnsi="Times New Roman" w:cs="Times New Roman"/>
          <w:sz w:val="24"/>
          <w:szCs w:val="24"/>
        </w:rPr>
        <w:t>απο</w:t>
      </w:r>
      <w:proofErr w:type="spellEnd"/>
      <w:r w:rsidR="000C622A" w:rsidRPr="000C622A">
        <w:rPr>
          <w:rFonts w:ascii="Times New Roman" w:hAnsi="Times New Roman" w:cs="Times New Roman"/>
          <w:sz w:val="24"/>
          <w:szCs w:val="24"/>
        </w:rPr>
        <w:t xml:space="preserve"> </w:t>
      </w:r>
      <w:r w:rsidR="000C622A">
        <w:rPr>
          <w:rFonts w:ascii="Times New Roman" w:hAnsi="Times New Roman" w:cs="Times New Roman"/>
          <w:sz w:val="24"/>
          <w:szCs w:val="24"/>
        </w:rPr>
        <w:t>την</w:t>
      </w:r>
      <w:r w:rsidR="000C622A" w:rsidRPr="000C622A">
        <w:rPr>
          <w:rFonts w:ascii="Times New Roman" w:hAnsi="Times New Roman" w:cs="Times New Roman"/>
          <w:sz w:val="24"/>
          <w:szCs w:val="24"/>
        </w:rPr>
        <w:t xml:space="preserve"> </w:t>
      </w:r>
      <w:r w:rsidR="000C622A">
        <w:rPr>
          <w:rFonts w:ascii="Times New Roman" w:hAnsi="Times New Roman" w:cs="Times New Roman"/>
          <w:sz w:val="24"/>
          <w:szCs w:val="24"/>
        </w:rPr>
        <w:t>αρχή</w:t>
      </w:r>
      <w:r w:rsidR="000C622A" w:rsidRPr="000C622A">
        <w:rPr>
          <w:rFonts w:ascii="Times New Roman" w:hAnsi="Times New Roman" w:cs="Times New Roman"/>
          <w:sz w:val="24"/>
          <w:szCs w:val="24"/>
        </w:rPr>
        <w:t xml:space="preserve"> </w:t>
      </w:r>
      <w:proofErr w:type="spellStart"/>
      <w:r w:rsidR="000C622A">
        <w:rPr>
          <w:rFonts w:ascii="Times New Roman" w:hAnsi="Times New Roman" w:cs="Times New Roman"/>
          <w:sz w:val="24"/>
          <w:szCs w:val="24"/>
        </w:rPr>
        <w:t>οτι</w:t>
      </w:r>
      <w:proofErr w:type="spellEnd"/>
      <w:r w:rsidR="000C622A" w:rsidRPr="000C622A">
        <w:rPr>
          <w:rFonts w:ascii="Times New Roman" w:hAnsi="Times New Roman" w:cs="Times New Roman"/>
          <w:sz w:val="24"/>
          <w:szCs w:val="24"/>
        </w:rPr>
        <w:t xml:space="preserve"> </w:t>
      </w:r>
      <w:r w:rsidR="000C622A">
        <w:rPr>
          <w:rFonts w:ascii="Times New Roman" w:hAnsi="Times New Roman" w:cs="Times New Roman"/>
          <w:sz w:val="24"/>
          <w:szCs w:val="24"/>
        </w:rPr>
        <w:t>αυτοί</w:t>
      </w:r>
      <w:r w:rsidR="000C622A" w:rsidRPr="000C622A">
        <w:rPr>
          <w:rFonts w:ascii="Times New Roman" w:hAnsi="Times New Roman" w:cs="Times New Roman"/>
          <w:sz w:val="24"/>
          <w:szCs w:val="24"/>
        </w:rPr>
        <w:t xml:space="preserve"> </w:t>
      </w:r>
      <w:r w:rsidR="004F42BD">
        <w:rPr>
          <w:rFonts w:ascii="Times New Roman" w:hAnsi="Times New Roman" w:cs="Times New Roman"/>
          <w:sz w:val="24"/>
          <w:szCs w:val="24"/>
        </w:rPr>
        <w:t>με εξαίρεση ορ</w:t>
      </w:r>
      <w:r w:rsidR="001F0699">
        <w:rPr>
          <w:rFonts w:ascii="Times New Roman" w:hAnsi="Times New Roman" w:cs="Times New Roman"/>
          <w:sz w:val="24"/>
          <w:szCs w:val="24"/>
        </w:rPr>
        <w:t>ι</w:t>
      </w:r>
      <w:r w:rsidR="004F42BD">
        <w:rPr>
          <w:rFonts w:ascii="Times New Roman" w:hAnsi="Times New Roman" w:cs="Times New Roman"/>
          <w:sz w:val="24"/>
          <w:szCs w:val="24"/>
        </w:rPr>
        <w:t>σ</w:t>
      </w:r>
      <w:r w:rsidR="001F0699">
        <w:rPr>
          <w:rFonts w:ascii="Times New Roman" w:hAnsi="Times New Roman" w:cs="Times New Roman"/>
          <w:sz w:val="24"/>
          <w:szCs w:val="24"/>
        </w:rPr>
        <w:t xml:space="preserve">μένους </w:t>
      </w:r>
      <w:proofErr w:type="spellStart"/>
      <w:r w:rsidR="001F0699">
        <w:rPr>
          <w:rFonts w:ascii="Times New Roman" w:hAnsi="Times New Roman" w:cs="Times New Roman"/>
          <w:sz w:val="24"/>
          <w:szCs w:val="24"/>
        </w:rPr>
        <w:t>απο</w:t>
      </w:r>
      <w:proofErr w:type="spellEnd"/>
      <w:r w:rsidR="001F0699">
        <w:rPr>
          <w:rFonts w:ascii="Times New Roman" w:hAnsi="Times New Roman" w:cs="Times New Roman"/>
          <w:sz w:val="24"/>
          <w:szCs w:val="24"/>
        </w:rPr>
        <w:t xml:space="preserve"> τους λεγόμενους </w:t>
      </w:r>
      <w:proofErr w:type="spellStart"/>
      <w:r w:rsidR="001F0699">
        <w:rPr>
          <w:rFonts w:ascii="Times New Roman" w:hAnsi="Times New Roman" w:cs="Times New Roman"/>
          <w:sz w:val="24"/>
          <w:szCs w:val="24"/>
        </w:rPr>
        <w:t>Αγγλοκαθολικούς</w:t>
      </w:r>
      <w:proofErr w:type="spellEnd"/>
      <w:r w:rsidR="001F0699">
        <w:rPr>
          <w:rFonts w:ascii="Times New Roman" w:hAnsi="Times New Roman" w:cs="Times New Roman"/>
          <w:sz w:val="24"/>
          <w:szCs w:val="24"/>
        </w:rPr>
        <w:t xml:space="preserve">, </w:t>
      </w:r>
      <w:r w:rsidR="000C622A">
        <w:rPr>
          <w:rFonts w:ascii="Times New Roman" w:hAnsi="Times New Roman" w:cs="Times New Roman"/>
          <w:sz w:val="24"/>
          <w:szCs w:val="24"/>
        </w:rPr>
        <w:t>θα αποδεχόταν τις πρώτες έξι οικουμενικές συνόδους, απορρίπτοντας την έβδομη. Οι</w:t>
      </w:r>
      <w:r w:rsidR="000C622A" w:rsidRPr="001F0699">
        <w:rPr>
          <w:rFonts w:ascii="Times New Roman" w:hAnsi="Times New Roman" w:cs="Times New Roman"/>
          <w:sz w:val="24"/>
          <w:szCs w:val="24"/>
        </w:rPr>
        <w:t xml:space="preserve"> </w:t>
      </w:r>
      <w:proofErr w:type="spellStart"/>
      <w:r w:rsidR="000C622A">
        <w:rPr>
          <w:rFonts w:ascii="Times New Roman" w:hAnsi="Times New Roman" w:cs="Times New Roman"/>
          <w:sz w:val="24"/>
          <w:szCs w:val="24"/>
        </w:rPr>
        <w:t>Παλαιοκαθολικοί</w:t>
      </w:r>
      <w:proofErr w:type="spellEnd"/>
      <w:r w:rsidR="000C622A" w:rsidRPr="001F0699">
        <w:rPr>
          <w:rFonts w:ascii="Times New Roman" w:hAnsi="Times New Roman" w:cs="Times New Roman"/>
          <w:sz w:val="24"/>
          <w:szCs w:val="24"/>
        </w:rPr>
        <w:t xml:space="preserve"> </w:t>
      </w:r>
      <w:r w:rsidR="000C622A">
        <w:rPr>
          <w:rFonts w:ascii="Times New Roman" w:hAnsi="Times New Roman" w:cs="Times New Roman"/>
          <w:sz w:val="24"/>
          <w:szCs w:val="24"/>
        </w:rPr>
        <w:t>και</w:t>
      </w:r>
      <w:r w:rsidR="000C622A" w:rsidRPr="001F0699">
        <w:rPr>
          <w:rFonts w:ascii="Times New Roman" w:hAnsi="Times New Roman" w:cs="Times New Roman"/>
          <w:sz w:val="24"/>
          <w:szCs w:val="24"/>
        </w:rPr>
        <w:t xml:space="preserve"> </w:t>
      </w:r>
      <w:r w:rsidR="000C622A">
        <w:rPr>
          <w:rFonts w:ascii="Times New Roman" w:hAnsi="Times New Roman" w:cs="Times New Roman"/>
          <w:sz w:val="24"/>
          <w:szCs w:val="24"/>
        </w:rPr>
        <w:t>ο</w:t>
      </w:r>
      <w:r w:rsidR="000C622A" w:rsidRPr="001F0699">
        <w:rPr>
          <w:rFonts w:ascii="Times New Roman" w:hAnsi="Times New Roman" w:cs="Times New Roman"/>
          <w:sz w:val="24"/>
          <w:szCs w:val="24"/>
        </w:rPr>
        <w:t xml:space="preserve"> </w:t>
      </w:r>
      <w:r w:rsidR="000C622A">
        <w:rPr>
          <w:rFonts w:ascii="Times New Roman" w:hAnsi="Times New Roman" w:cs="Times New Roman"/>
          <w:sz w:val="24"/>
          <w:szCs w:val="24"/>
        </w:rPr>
        <w:t>Γερμανός</w:t>
      </w:r>
      <w:r w:rsidR="000C622A" w:rsidRPr="001F0699">
        <w:rPr>
          <w:rFonts w:ascii="Times New Roman" w:hAnsi="Times New Roman" w:cs="Times New Roman"/>
          <w:sz w:val="24"/>
          <w:szCs w:val="24"/>
        </w:rPr>
        <w:t xml:space="preserve"> </w:t>
      </w:r>
      <w:r w:rsidR="001F0699">
        <w:rPr>
          <w:rFonts w:ascii="Times New Roman" w:hAnsi="Times New Roman" w:cs="Times New Roman"/>
          <w:sz w:val="24"/>
          <w:szCs w:val="24"/>
        </w:rPr>
        <w:t>καθηγητής</w:t>
      </w:r>
      <w:r w:rsidR="001F0699" w:rsidRPr="001F0699">
        <w:rPr>
          <w:rFonts w:ascii="Times New Roman" w:hAnsi="Times New Roman" w:cs="Times New Roman"/>
          <w:sz w:val="24"/>
          <w:szCs w:val="24"/>
        </w:rPr>
        <w:t xml:space="preserve"> </w:t>
      </w:r>
      <w:r w:rsidR="001F0699">
        <w:rPr>
          <w:rFonts w:ascii="Times New Roman" w:hAnsi="Times New Roman" w:cs="Times New Roman"/>
          <w:sz w:val="24"/>
          <w:szCs w:val="24"/>
        </w:rPr>
        <w:t>του</w:t>
      </w:r>
      <w:r w:rsidR="001F0699" w:rsidRPr="001F0699">
        <w:rPr>
          <w:rFonts w:ascii="Times New Roman" w:hAnsi="Times New Roman" w:cs="Times New Roman"/>
          <w:sz w:val="24"/>
          <w:szCs w:val="24"/>
        </w:rPr>
        <w:t xml:space="preserve"> </w:t>
      </w:r>
      <w:r w:rsidR="001F0699">
        <w:rPr>
          <w:rFonts w:ascii="Times New Roman" w:hAnsi="Times New Roman" w:cs="Times New Roman"/>
          <w:sz w:val="24"/>
          <w:szCs w:val="24"/>
        </w:rPr>
        <w:t>Μονάχου</w:t>
      </w:r>
      <w:r w:rsidR="001F0699" w:rsidRPr="001F0699">
        <w:rPr>
          <w:rFonts w:ascii="Times New Roman" w:hAnsi="Times New Roman" w:cs="Times New Roman"/>
          <w:sz w:val="24"/>
          <w:szCs w:val="24"/>
        </w:rPr>
        <w:t xml:space="preserve">, </w:t>
      </w:r>
      <w:r w:rsidR="001F0699">
        <w:rPr>
          <w:rFonts w:ascii="Times New Roman" w:hAnsi="Times New Roman" w:cs="Times New Roman"/>
          <w:sz w:val="24"/>
          <w:szCs w:val="24"/>
        </w:rPr>
        <w:t>όμως</w:t>
      </w:r>
      <w:r w:rsidR="001F0699" w:rsidRPr="001F0699">
        <w:rPr>
          <w:rFonts w:ascii="Times New Roman" w:hAnsi="Times New Roman" w:cs="Times New Roman"/>
          <w:sz w:val="24"/>
          <w:szCs w:val="24"/>
        </w:rPr>
        <w:t xml:space="preserve">, </w:t>
      </w:r>
      <w:r w:rsidR="001F0699">
        <w:rPr>
          <w:rFonts w:ascii="Times New Roman" w:hAnsi="Times New Roman" w:cs="Times New Roman"/>
          <w:sz w:val="24"/>
          <w:szCs w:val="24"/>
        </w:rPr>
        <w:t>φαινόταν να συμφωνούσαν ως προς τον αριθμό των συνόδων με τους Ορθοδόξους. Το</w:t>
      </w:r>
      <w:r w:rsidR="001F0699" w:rsidRPr="001F0699">
        <w:rPr>
          <w:rFonts w:ascii="Times New Roman" w:hAnsi="Times New Roman" w:cs="Times New Roman"/>
          <w:sz w:val="24"/>
          <w:szCs w:val="24"/>
        </w:rPr>
        <w:t xml:space="preserve"> </w:t>
      </w:r>
      <w:r w:rsidR="001F0699">
        <w:rPr>
          <w:rFonts w:ascii="Times New Roman" w:hAnsi="Times New Roman" w:cs="Times New Roman"/>
          <w:sz w:val="24"/>
          <w:szCs w:val="24"/>
        </w:rPr>
        <w:t>μόνο</w:t>
      </w:r>
      <w:r w:rsidR="001F0699" w:rsidRPr="001F0699">
        <w:rPr>
          <w:rFonts w:ascii="Times New Roman" w:hAnsi="Times New Roman" w:cs="Times New Roman"/>
          <w:sz w:val="24"/>
          <w:szCs w:val="24"/>
        </w:rPr>
        <w:t xml:space="preserve"> </w:t>
      </w:r>
      <w:r w:rsidR="001F0699">
        <w:rPr>
          <w:rFonts w:ascii="Times New Roman" w:hAnsi="Times New Roman" w:cs="Times New Roman"/>
          <w:sz w:val="24"/>
          <w:szCs w:val="24"/>
        </w:rPr>
        <w:t>θεολογικό</w:t>
      </w:r>
      <w:r w:rsidR="001F0699" w:rsidRPr="001F0699">
        <w:rPr>
          <w:rFonts w:ascii="Times New Roman" w:hAnsi="Times New Roman" w:cs="Times New Roman"/>
          <w:sz w:val="24"/>
          <w:szCs w:val="24"/>
        </w:rPr>
        <w:t xml:space="preserve"> </w:t>
      </w:r>
      <w:r w:rsidR="001F0699">
        <w:rPr>
          <w:rFonts w:ascii="Times New Roman" w:hAnsi="Times New Roman" w:cs="Times New Roman"/>
          <w:sz w:val="24"/>
          <w:szCs w:val="24"/>
        </w:rPr>
        <w:t xml:space="preserve">εμπόδιο μεταξύ των </w:t>
      </w:r>
      <w:proofErr w:type="spellStart"/>
      <w:r w:rsidR="001F0699">
        <w:rPr>
          <w:rFonts w:ascii="Times New Roman" w:hAnsi="Times New Roman" w:cs="Times New Roman"/>
          <w:sz w:val="24"/>
          <w:szCs w:val="24"/>
        </w:rPr>
        <w:t>Παλαιοκαθολικών</w:t>
      </w:r>
      <w:proofErr w:type="spellEnd"/>
      <w:r w:rsidR="001F0699">
        <w:rPr>
          <w:rFonts w:ascii="Times New Roman" w:hAnsi="Times New Roman" w:cs="Times New Roman"/>
          <w:sz w:val="24"/>
          <w:szCs w:val="24"/>
        </w:rPr>
        <w:t xml:space="preserve"> και των Ορθοδόξων ήταν η διδασκαλία της εκπόρευσης του Αγίου Πνεύματος.</w:t>
      </w:r>
      <w:r w:rsidR="001F0699">
        <w:rPr>
          <w:rStyle w:val="a6"/>
          <w:rFonts w:ascii="Times New Roman" w:hAnsi="Times New Roman" w:cs="Times New Roman"/>
          <w:sz w:val="24"/>
          <w:szCs w:val="24"/>
        </w:rPr>
        <w:footnoteReference w:id="65"/>
      </w:r>
    </w:p>
    <w:p w:rsidR="00DE7C3D" w:rsidRPr="00B87E54" w:rsidRDefault="00B87E54" w:rsidP="004A5015">
      <w:pPr>
        <w:jc w:val="both"/>
        <w:rPr>
          <w:rFonts w:ascii="Times New Roman" w:hAnsi="Times New Roman" w:cs="Times New Roman"/>
          <w:sz w:val="24"/>
          <w:szCs w:val="24"/>
        </w:rPr>
      </w:pPr>
      <w:r>
        <w:rPr>
          <w:rFonts w:ascii="Times New Roman" w:hAnsi="Times New Roman" w:cs="Times New Roman"/>
          <w:sz w:val="24"/>
          <w:szCs w:val="24"/>
        </w:rPr>
        <w:t>Η</w:t>
      </w:r>
      <w:r w:rsidRPr="00B87E54">
        <w:rPr>
          <w:rFonts w:ascii="Times New Roman" w:hAnsi="Times New Roman" w:cs="Times New Roman"/>
          <w:sz w:val="24"/>
          <w:szCs w:val="24"/>
        </w:rPr>
        <w:t xml:space="preserve"> </w:t>
      </w:r>
      <w:r>
        <w:rPr>
          <w:rFonts w:ascii="Times New Roman" w:hAnsi="Times New Roman" w:cs="Times New Roman"/>
          <w:sz w:val="24"/>
          <w:szCs w:val="24"/>
        </w:rPr>
        <w:t>φράση</w:t>
      </w:r>
      <w:r w:rsidRPr="00B87E54">
        <w:rPr>
          <w:rFonts w:ascii="Times New Roman" w:hAnsi="Times New Roman" w:cs="Times New Roman"/>
          <w:sz w:val="24"/>
          <w:szCs w:val="24"/>
        </w:rPr>
        <w:t xml:space="preserve">, </w:t>
      </w:r>
      <w:r>
        <w:rPr>
          <w:rFonts w:ascii="Times New Roman" w:hAnsi="Times New Roman" w:cs="Times New Roman"/>
          <w:sz w:val="24"/>
          <w:szCs w:val="24"/>
        </w:rPr>
        <w:t>που</w:t>
      </w:r>
      <w:r w:rsidRPr="00B87E54">
        <w:rPr>
          <w:rFonts w:ascii="Times New Roman" w:hAnsi="Times New Roman" w:cs="Times New Roman"/>
          <w:sz w:val="24"/>
          <w:szCs w:val="24"/>
        </w:rPr>
        <w:t xml:space="preserve"> </w:t>
      </w:r>
      <w:r>
        <w:rPr>
          <w:rFonts w:ascii="Times New Roman" w:hAnsi="Times New Roman" w:cs="Times New Roman"/>
          <w:sz w:val="24"/>
          <w:szCs w:val="24"/>
        </w:rPr>
        <w:t>κυριαρχούσε</w:t>
      </w:r>
      <w:r w:rsidRPr="00B87E54">
        <w:rPr>
          <w:rFonts w:ascii="Times New Roman" w:hAnsi="Times New Roman" w:cs="Times New Roman"/>
          <w:sz w:val="24"/>
          <w:szCs w:val="24"/>
        </w:rPr>
        <w:t xml:space="preserve"> </w:t>
      </w:r>
      <w:r>
        <w:rPr>
          <w:rFonts w:ascii="Times New Roman" w:hAnsi="Times New Roman" w:cs="Times New Roman"/>
          <w:sz w:val="24"/>
          <w:szCs w:val="24"/>
        </w:rPr>
        <w:t>στα</w:t>
      </w:r>
      <w:r w:rsidRPr="00B87E54">
        <w:rPr>
          <w:rFonts w:ascii="Times New Roman" w:hAnsi="Times New Roman" w:cs="Times New Roman"/>
          <w:sz w:val="24"/>
          <w:szCs w:val="24"/>
        </w:rPr>
        <w:t xml:space="preserve"> </w:t>
      </w:r>
      <w:r>
        <w:rPr>
          <w:rFonts w:ascii="Times New Roman" w:hAnsi="Times New Roman" w:cs="Times New Roman"/>
          <w:sz w:val="24"/>
          <w:szCs w:val="24"/>
        </w:rPr>
        <w:t>συνέδρια</w:t>
      </w:r>
      <w:r w:rsidRPr="00B87E54">
        <w:rPr>
          <w:rFonts w:ascii="Times New Roman" w:hAnsi="Times New Roman" w:cs="Times New Roman"/>
          <w:sz w:val="24"/>
          <w:szCs w:val="24"/>
        </w:rPr>
        <w:t xml:space="preserve"> </w:t>
      </w:r>
      <w:r>
        <w:rPr>
          <w:rFonts w:ascii="Times New Roman" w:hAnsi="Times New Roman" w:cs="Times New Roman"/>
          <w:sz w:val="24"/>
          <w:szCs w:val="24"/>
        </w:rPr>
        <w:t>μετά</w:t>
      </w:r>
      <w:r w:rsidRPr="00B87E54">
        <w:rPr>
          <w:rFonts w:ascii="Times New Roman" w:hAnsi="Times New Roman" w:cs="Times New Roman"/>
          <w:sz w:val="24"/>
          <w:szCs w:val="24"/>
        </w:rPr>
        <w:t xml:space="preserve"> </w:t>
      </w:r>
      <w:proofErr w:type="spellStart"/>
      <w:r>
        <w:rPr>
          <w:rFonts w:ascii="Times New Roman" w:hAnsi="Times New Roman" w:cs="Times New Roman"/>
          <w:sz w:val="24"/>
          <w:szCs w:val="24"/>
        </w:rPr>
        <w:t>απο</w:t>
      </w:r>
      <w:proofErr w:type="spellEnd"/>
      <w:r>
        <w:rPr>
          <w:rFonts w:ascii="Times New Roman" w:hAnsi="Times New Roman" w:cs="Times New Roman"/>
          <w:sz w:val="24"/>
          <w:szCs w:val="24"/>
        </w:rPr>
        <w:t xml:space="preserve"> την εκκλησιολογική θέση του Βικεντίου </w:t>
      </w:r>
      <w:proofErr w:type="spellStart"/>
      <w:r>
        <w:rPr>
          <w:rFonts w:ascii="Times New Roman" w:hAnsi="Times New Roman" w:cs="Times New Roman"/>
          <w:sz w:val="24"/>
          <w:szCs w:val="24"/>
        </w:rPr>
        <w:t>Λερίνου</w:t>
      </w:r>
      <w:proofErr w:type="spellEnd"/>
      <w:r>
        <w:rPr>
          <w:rFonts w:ascii="Times New Roman" w:hAnsi="Times New Roman" w:cs="Times New Roman"/>
          <w:sz w:val="24"/>
          <w:szCs w:val="24"/>
        </w:rPr>
        <w:t xml:space="preserve">, ήταν </w:t>
      </w:r>
      <w:r w:rsidRPr="00B87E54">
        <w:rPr>
          <w:rFonts w:ascii="Times New Roman" w:hAnsi="Times New Roman" w:cs="Times New Roman"/>
          <w:sz w:val="24"/>
          <w:szCs w:val="24"/>
        </w:rPr>
        <w:t>«</w:t>
      </w:r>
      <w:r>
        <w:rPr>
          <w:rFonts w:ascii="Times New Roman" w:hAnsi="Times New Roman" w:cs="Times New Roman"/>
          <w:sz w:val="24"/>
          <w:szCs w:val="24"/>
          <w:lang w:val="en-US"/>
        </w:rPr>
        <w:t>i</w:t>
      </w:r>
      <w:r w:rsidRPr="00B87E54">
        <w:rPr>
          <w:rFonts w:ascii="Times New Roman" w:hAnsi="Times New Roman" w:cs="Times New Roman"/>
          <w:sz w:val="24"/>
          <w:szCs w:val="24"/>
          <w:lang w:val="en-US"/>
        </w:rPr>
        <w:t>n</w:t>
      </w:r>
      <w:r w:rsidRPr="00B87E54">
        <w:rPr>
          <w:rFonts w:ascii="Times New Roman" w:hAnsi="Times New Roman" w:cs="Times New Roman"/>
          <w:sz w:val="24"/>
          <w:szCs w:val="24"/>
        </w:rPr>
        <w:t xml:space="preserve"> </w:t>
      </w:r>
      <w:proofErr w:type="spellStart"/>
      <w:r w:rsidRPr="00B87E54">
        <w:rPr>
          <w:rFonts w:ascii="Times New Roman" w:hAnsi="Times New Roman" w:cs="Times New Roman"/>
          <w:sz w:val="24"/>
          <w:szCs w:val="24"/>
          <w:lang w:val="en-US"/>
        </w:rPr>
        <w:t>necessariis</w:t>
      </w:r>
      <w:proofErr w:type="spellEnd"/>
      <w:r w:rsidRPr="00B87E54">
        <w:rPr>
          <w:rFonts w:ascii="Times New Roman" w:hAnsi="Times New Roman" w:cs="Times New Roman"/>
          <w:sz w:val="24"/>
          <w:szCs w:val="24"/>
        </w:rPr>
        <w:t xml:space="preserve"> </w:t>
      </w:r>
      <w:proofErr w:type="spellStart"/>
      <w:r w:rsidRPr="00B87E54">
        <w:rPr>
          <w:rFonts w:ascii="Times New Roman" w:hAnsi="Times New Roman" w:cs="Times New Roman"/>
          <w:sz w:val="24"/>
          <w:szCs w:val="24"/>
          <w:lang w:val="en-US"/>
        </w:rPr>
        <w:t>unitas</w:t>
      </w:r>
      <w:proofErr w:type="spellEnd"/>
      <w:r w:rsidRPr="00B87E54">
        <w:rPr>
          <w:rFonts w:ascii="Times New Roman" w:hAnsi="Times New Roman" w:cs="Times New Roman"/>
          <w:sz w:val="24"/>
          <w:szCs w:val="24"/>
        </w:rPr>
        <w:t xml:space="preserve">, </w:t>
      </w:r>
      <w:r w:rsidRPr="00B87E54">
        <w:rPr>
          <w:rFonts w:ascii="Times New Roman" w:hAnsi="Times New Roman" w:cs="Times New Roman"/>
          <w:sz w:val="24"/>
          <w:szCs w:val="24"/>
          <w:lang w:val="en-US"/>
        </w:rPr>
        <w:t>in</w:t>
      </w:r>
      <w:r w:rsidRPr="00B87E54">
        <w:rPr>
          <w:rFonts w:ascii="Times New Roman" w:hAnsi="Times New Roman" w:cs="Times New Roman"/>
          <w:sz w:val="24"/>
          <w:szCs w:val="24"/>
        </w:rPr>
        <w:t xml:space="preserve"> </w:t>
      </w:r>
      <w:proofErr w:type="spellStart"/>
      <w:r w:rsidRPr="00B87E54">
        <w:rPr>
          <w:rFonts w:ascii="Times New Roman" w:hAnsi="Times New Roman" w:cs="Times New Roman"/>
          <w:sz w:val="24"/>
          <w:szCs w:val="24"/>
          <w:lang w:val="en-US"/>
        </w:rPr>
        <w:t>dubiis</w:t>
      </w:r>
      <w:proofErr w:type="spellEnd"/>
      <w:r w:rsidRPr="00B87E54">
        <w:rPr>
          <w:rFonts w:ascii="Times New Roman" w:hAnsi="Times New Roman" w:cs="Times New Roman"/>
          <w:sz w:val="24"/>
          <w:szCs w:val="24"/>
        </w:rPr>
        <w:t xml:space="preserve"> </w:t>
      </w:r>
      <w:proofErr w:type="spellStart"/>
      <w:r w:rsidRPr="00B87E54">
        <w:rPr>
          <w:rFonts w:ascii="Times New Roman" w:hAnsi="Times New Roman" w:cs="Times New Roman"/>
          <w:sz w:val="24"/>
          <w:szCs w:val="24"/>
          <w:lang w:val="en-US"/>
        </w:rPr>
        <w:t>libe</w:t>
      </w:r>
      <w:r>
        <w:rPr>
          <w:rFonts w:ascii="Times New Roman" w:hAnsi="Times New Roman" w:cs="Times New Roman"/>
          <w:sz w:val="24"/>
          <w:szCs w:val="24"/>
          <w:lang w:val="en-US"/>
        </w:rPr>
        <w:t>rtas</w:t>
      </w:r>
      <w:proofErr w:type="spellEnd"/>
      <w:r w:rsidRPr="00B87E54">
        <w:rPr>
          <w:rFonts w:ascii="Times New Roman" w:hAnsi="Times New Roman" w:cs="Times New Roman"/>
          <w:sz w:val="24"/>
          <w:szCs w:val="24"/>
        </w:rPr>
        <w:t xml:space="preserve">, </w:t>
      </w:r>
      <w:r>
        <w:rPr>
          <w:rFonts w:ascii="Times New Roman" w:hAnsi="Times New Roman" w:cs="Times New Roman"/>
          <w:sz w:val="24"/>
          <w:szCs w:val="24"/>
          <w:lang w:val="en-US"/>
        </w:rPr>
        <w:t>in</w:t>
      </w:r>
      <w:r w:rsidRPr="00B87E54">
        <w:rPr>
          <w:rFonts w:ascii="Times New Roman" w:hAnsi="Times New Roman" w:cs="Times New Roman"/>
          <w:sz w:val="24"/>
          <w:szCs w:val="24"/>
        </w:rPr>
        <w:t xml:space="preserve"> </w:t>
      </w:r>
      <w:r>
        <w:rPr>
          <w:rFonts w:ascii="Times New Roman" w:hAnsi="Times New Roman" w:cs="Times New Roman"/>
          <w:sz w:val="24"/>
          <w:szCs w:val="24"/>
          <w:lang w:val="en-US"/>
        </w:rPr>
        <w:t>Omnibus</w:t>
      </w:r>
      <w:r w:rsidRPr="00B87E5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autem</w:t>
      </w:r>
      <w:proofErr w:type="spellEnd"/>
      <w:r w:rsidRPr="00B87E54">
        <w:rPr>
          <w:rFonts w:ascii="Times New Roman" w:hAnsi="Times New Roman" w:cs="Times New Roman"/>
          <w:sz w:val="24"/>
          <w:szCs w:val="24"/>
        </w:rPr>
        <w:t xml:space="preserve"> </w:t>
      </w:r>
      <w:r>
        <w:rPr>
          <w:rFonts w:ascii="Times New Roman" w:hAnsi="Times New Roman" w:cs="Times New Roman"/>
          <w:sz w:val="24"/>
          <w:szCs w:val="24"/>
          <w:lang w:val="en-US"/>
        </w:rPr>
        <w:t>caritas</w:t>
      </w:r>
      <w:r w:rsidRPr="00B87E54">
        <w:rPr>
          <w:rFonts w:ascii="Times New Roman" w:hAnsi="Times New Roman" w:cs="Times New Roman"/>
          <w:sz w:val="24"/>
          <w:szCs w:val="24"/>
        </w:rPr>
        <w:t>».</w:t>
      </w:r>
      <w:r>
        <w:rPr>
          <w:rFonts w:ascii="Times New Roman" w:hAnsi="Times New Roman" w:cs="Times New Roman"/>
          <w:sz w:val="24"/>
          <w:szCs w:val="24"/>
        </w:rPr>
        <w:t xml:space="preserve"> Η έβδομη οικουμενική δεν ανήκε στα  «</w:t>
      </w:r>
      <w:proofErr w:type="spellStart"/>
      <w:r>
        <w:rPr>
          <w:rFonts w:ascii="Times New Roman" w:hAnsi="Times New Roman" w:cs="Times New Roman"/>
          <w:sz w:val="24"/>
          <w:szCs w:val="24"/>
          <w:lang w:val="en-US"/>
        </w:rPr>
        <w:t>necessaria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απο</w:t>
      </w:r>
      <w:proofErr w:type="spellEnd"/>
      <w:r>
        <w:rPr>
          <w:rFonts w:ascii="Times New Roman" w:hAnsi="Times New Roman" w:cs="Times New Roman"/>
          <w:sz w:val="24"/>
          <w:szCs w:val="24"/>
        </w:rPr>
        <w:t xml:space="preserve"> την οπτική των Δυτικών </w:t>
      </w:r>
      <w:proofErr w:type="spellStart"/>
      <w:r>
        <w:rPr>
          <w:rFonts w:ascii="Times New Roman" w:hAnsi="Times New Roman" w:cs="Times New Roman"/>
          <w:sz w:val="24"/>
          <w:szCs w:val="24"/>
        </w:rPr>
        <w:t>συμμετεχόνων</w:t>
      </w:r>
      <w:proofErr w:type="spellEnd"/>
      <w:r>
        <w:rPr>
          <w:rFonts w:ascii="Times New Roman" w:hAnsi="Times New Roman" w:cs="Times New Roman"/>
          <w:sz w:val="24"/>
          <w:szCs w:val="24"/>
        </w:rPr>
        <w:t xml:space="preserve">, εφόσον δεν αποτελούσε </w:t>
      </w:r>
      <w:proofErr w:type="spellStart"/>
      <w:r>
        <w:rPr>
          <w:rFonts w:ascii="Times New Roman" w:hAnsi="Times New Roman" w:cs="Times New Roman"/>
          <w:sz w:val="24"/>
          <w:szCs w:val="24"/>
        </w:rPr>
        <w:t>κατα</w:t>
      </w:r>
      <w:proofErr w:type="spellEnd"/>
      <w:r>
        <w:rPr>
          <w:rFonts w:ascii="Times New Roman" w:hAnsi="Times New Roman" w:cs="Times New Roman"/>
          <w:sz w:val="24"/>
          <w:szCs w:val="24"/>
        </w:rPr>
        <w:t xml:space="preserve"> αυτούς δογματικό ζήτημα. Ακόμη και στο θέμα του </w:t>
      </w:r>
      <w:proofErr w:type="spellStart"/>
      <w:r>
        <w:rPr>
          <w:rFonts w:ascii="Times New Roman" w:hAnsi="Times New Roman" w:cs="Times New Roman"/>
          <w:sz w:val="24"/>
          <w:szCs w:val="24"/>
          <w:lang w:val="en-US"/>
        </w:rPr>
        <w:t>filioque</w:t>
      </w:r>
      <w:proofErr w:type="spellEnd"/>
      <w:r w:rsidRPr="00B87E54">
        <w:rPr>
          <w:rFonts w:ascii="Times New Roman" w:hAnsi="Times New Roman" w:cs="Times New Roman"/>
          <w:sz w:val="24"/>
          <w:szCs w:val="24"/>
        </w:rPr>
        <w:t xml:space="preserve"> </w:t>
      </w:r>
      <w:r>
        <w:rPr>
          <w:rFonts w:ascii="Times New Roman" w:hAnsi="Times New Roman" w:cs="Times New Roman"/>
          <w:sz w:val="24"/>
          <w:szCs w:val="24"/>
        </w:rPr>
        <w:t>υπήρχε κατά κάποιον τρόπο διχογνωμία για τ</w:t>
      </w:r>
      <w:r w:rsidR="0072682E">
        <w:rPr>
          <w:rFonts w:ascii="Times New Roman" w:hAnsi="Times New Roman" w:cs="Times New Roman"/>
          <w:sz w:val="24"/>
          <w:szCs w:val="24"/>
        </w:rPr>
        <w:t xml:space="preserve">ο εάν </w:t>
      </w:r>
      <w:r w:rsidR="0072682E">
        <w:rPr>
          <w:rFonts w:ascii="Times New Roman" w:hAnsi="Times New Roman" w:cs="Times New Roman"/>
          <w:sz w:val="24"/>
          <w:szCs w:val="24"/>
        </w:rPr>
        <w:lastRenderedPageBreak/>
        <w:t>είναι δεσμευτική η θεολογική απόρριψή του (ορθόδοξη πλευρά) ή η ιστορική απόρριψη του (</w:t>
      </w:r>
      <w:proofErr w:type="spellStart"/>
      <w:r w:rsidR="0072682E">
        <w:rPr>
          <w:rFonts w:ascii="Times New Roman" w:hAnsi="Times New Roman" w:cs="Times New Roman"/>
          <w:sz w:val="24"/>
          <w:szCs w:val="24"/>
        </w:rPr>
        <w:t>παλαιοκαθολική</w:t>
      </w:r>
      <w:proofErr w:type="spellEnd"/>
      <w:r w:rsidR="0072682E">
        <w:rPr>
          <w:rFonts w:ascii="Times New Roman" w:hAnsi="Times New Roman" w:cs="Times New Roman"/>
          <w:sz w:val="24"/>
          <w:szCs w:val="24"/>
        </w:rPr>
        <w:t>).</w:t>
      </w:r>
    </w:p>
    <w:p w:rsidR="009163A5" w:rsidRPr="00B87E54" w:rsidRDefault="009163A5" w:rsidP="004A5015">
      <w:pPr>
        <w:jc w:val="both"/>
        <w:rPr>
          <w:rFonts w:ascii="Times New Roman" w:hAnsi="Times New Roman" w:cs="Times New Roman"/>
          <w:sz w:val="24"/>
          <w:szCs w:val="24"/>
        </w:rPr>
      </w:pPr>
    </w:p>
    <w:p w:rsidR="0004793D" w:rsidRPr="00B87E54" w:rsidRDefault="0004793D" w:rsidP="004A5015">
      <w:pPr>
        <w:jc w:val="both"/>
        <w:rPr>
          <w:rFonts w:ascii="Times New Roman" w:hAnsi="Times New Roman" w:cs="Times New Roman"/>
          <w:sz w:val="24"/>
          <w:szCs w:val="24"/>
        </w:rPr>
      </w:pPr>
    </w:p>
    <w:sectPr w:rsidR="0004793D" w:rsidRPr="00B87E54" w:rsidSect="00C52780">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537" w:rsidRDefault="00DF7537" w:rsidP="00A36A76">
      <w:pPr>
        <w:spacing w:after="0" w:line="240" w:lineRule="auto"/>
      </w:pPr>
      <w:r>
        <w:separator/>
      </w:r>
    </w:p>
  </w:endnote>
  <w:endnote w:type="continuationSeparator" w:id="0">
    <w:p w:rsidR="00DF7537" w:rsidRDefault="00DF7537" w:rsidP="00A36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537" w:rsidRDefault="00DF7537" w:rsidP="00A36A76">
      <w:pPr>
        <w:spacing w:after="0" w:line="240" w:lineRule="auto"/>
      </w:pPr>
      <w:r>
        <w:separator/>
      </w:r>
    </w:p>
  </w:footnote>
  <w:footnote w:type="continuationSeparator" w:id="0">
    <w:p w:rsidR="00DF7537" w:rsidRDefault="00DF7537" w:rsidP="00A36A76">
      <w:pPr>
        <w:spacing w:after="0" w:line="240" w:lineRule="auto"/>
      </w:pPr>
      <w:r>
        <w:continuationSeparator/>
      </w:r>
    </w:p>
  </w:footnote>
  <w:footnote w:id="1">
    <w:p w:rsidR="00B87E54" w:rsidRPr="001F0699" w:rsidRDefault="00B87E54" w:rsidP="001F0699">
      <w:pPr>
        <w:spacing w:after="0"/>
        <w:jc w:val="both"/>
        <w:rPr>
          <w:rFonts w:ascii="Times New Roman" w:hAnsi="Times New Roman" w:cs="Times New Roman"/>
          <w:sz w:val="20"/>
          <w:szCs w:val="20"/>
        </w:rPr>
      </w:pPr>
      <w:r w:rsidRPr="001F0699">
        <w:rPr>
          <w:rStyle w:val="a6"/>
          <w:rFonts w:ascii="Times New Roman" w:hAnsi="Times New Roman" w:cs="Times New Roman"/>
          <w:sz w:val="20"/>
          <w:szCs w:val="20"/>
        </w:rPr>
        <w:footnoteRef/>
      </w:r>
      <w:r w:rsidRPr="001F0699">
        <w:rPr>
          <w:rFonts w:ascii="Times New Roman" w:hAnsi="Times New Roman" w:cs="Times New Roman"/>
          <w:sz w:val="20"/>
          <w:szCs w:val="20"/>
        </w:rPr>
        <w:t xml:space="preserve"> Μητροπολίτου Σάρδεων Μαξίμου, </w:t>
      </w:r>
      <w:proofErr w:type="spellStart"/>
      <w:r w:rsidRPr="001F0699">
        <w:rPr>
          <w:rFonts w:ascii="Times New Roman" w:hAnsi="Times New Roman" w:cs="Times New Roman"/>
          <w:i/>
          <w:sz w:val="20"/>
          <w:szCs w:val="20"/>
        </w:rPr>
        <w:t>Παλαιοκαθολικισμός</w:t>
      </w:r>
      <w:proofErr w:type="spellEnd"/>
      <w:r w:rsidRPr="001F0699">
        <w:rPr>
          <w:rFonts w:ascii="Times New Roman" w:hAnsi="Times New Roman" w:cs="Times New Roman"/>
          <w:i/>
          <w:sz w:val="20"/>
          <w:szCs w:val="20"/>
        </w:rPr>
        <w:t xml:space="preserve"> και Ορθοδοξία</w:t>
      </w:r>
      <w:r w:rsidRPr="001F0699">
        <w:rPr>
          <w:rFonts w:ascii="Times New Roman" w:hAnsi="Times New Roman" w:cs="Times New Roman"/>
          <w:sz w:val="20"/>
          <w:szCs w:val="20"/>
        </w:rPr>
        <w:t xml:space="preserve">, </w:t>
      </w:r>
      <w:proofErr w:type="spellStart"/>
      <w:r w:rsidRPr="001F0699">
        <w:rPr>
          <w:rFonts w:ascii="Times New Roman" w:hAnsi="Times New Roman" w:cs="Times New Roman"/>
          <w:sz w:val="20"/>
          <w:szCs w:val="20"/>
        </w:rPr>
        <w:t>Ἀθήναι</w:t>
      </w:r>
      <w:proofErr w:type="spellEnd"/>
      <w:r w:rsidRPr="001F0699">
        <w:rPr>
          <w:rFonts w:ascii="Times New Roman" w:hAnsi="Times New Roman" w:cs="Times New Roman"/>
          <w:sz w:val="20"/>
          <w:szCs w:val="20"/>
        </w:rPr>
        <w:t>, 1966, 13-15.</w:t>
      </w:r>
    </w:p>
  </w:footnote>
  <w:footnote w:id="2">
    <w:p w:rsidR="00B87E54" w:rsidRPr="001F0699" w:rsidRDefault="00B87E54" w:rsidP="001F0699">
      <w:pPr>
        <w:spacing w:after="0"/>
        <w:jc w:val="both"/>
        <w:rPr>
          <w:rFonts w:ascii="Times New Roman" w:hAnsi="Times New Roman" w:cs="Times New Roman"/>
          <w:sz w:val="20"/>
          <w:szCs w:val="20"/>
          <w:lang w:val="de-DE"/>
        </w:rPr>
      </w:pPr>
      <w:r w:rsidRPr="001F0699">
        <w:rPr>
          <w:rStyle w:val="a6"/>
          <w:rFonts w:ascii="Times New Roman" w:hAnsi="Times New Roman" w:cs="Times New Roman"/>
          <w:sz w:val="20"/>
          <w:szCs w:val="20"/>
        </w:rPr>
        <w:footnoteRef/>
      </w:r>
      <w:r w:rsidRPr="001F0699">
        <w:rPr>
          <w:rFonts w:ascii="Times New Roman" w:hAnsi="Times New Roman" w:cs="Times New Roman"/>
          <w:sz w:val="20"/>
          <w:szCs w:val="20"/>
          <w:lang w:val="de-DE"/>
        </w:rPr>
        <w:t xml:space="preserve"> Urs </w:t>
      </w:r>
      <w:proofErr w:type="spellStart"/>
      <w:r w:rsidRPr="001F0699">
        <w:rPr>
          <w:rFonts w:ascii="Times New Roman" w:hAnsi="Times New Roman" w:cs="Times New Roman"/>
          <w:sz w:val="20"/>
          <w:szCs w:val="20"/>
          <w:lang w:val="de-DE"/>
        </w:rPr>
        <w:t>Küry</w:t>
      </w:r>
      <w:proofErr w:type="spellEnd"/>
      <w:r w:rsidRPr="001F0699">
        <w:rPr>
          <w:rFonts w:ascii="Times New Roman" w:hAnsi="Times New Roman" w:cs="Times New Roman"/>
          <w:sz w:val="20"/>
          <w:szCs w:val="20"/>
          <w:lang w:val="de-DE"/>
        </w:rPr>
        <w:t xml:space="preserve">, </w:t>
      </w:r>
      <w:r w:rsidRPr="001F0699">
        <w:rPr>
          <w:rFonts w:ascii="Times New Roman" w:hAnsi="Times New Roman" w:cs="Times New Roman"/>
          <w:i/>
          <w:sz w:val="20"/>
          <w:szCs w:val="20"/>
          <w:lang w:val="de-DE"/>
        </w:rPr>
        <w:t>Die Altkatholische Kirche: Ihre Geschichte, ihre Lehre, ihr Anliegen</w:t>
      </w:r>
      <w:r w:rsidRPr="001F0699">
        <w:rPr>
          <w:rFonts w:ascii="Times New Roman" w:hAnsi="Times New Roman" w:cs="Times New Roman"/>
          <w:sz w:val="20"/>
          <w:szCs w:val="20"/>
          <w:lang w:val="de-DE"/>
        </w:rPr>
        <w:t>, Die Kirchen der Welt, Band III, Stuttgart: Evangelisches Verlagswerk Stuttgart, 1966, 29.</w:t>
      </w:r>
    </w:p>
  </w:footnote>
  <w:footnote w:id="3">
    <w:p w:rsidR="00B87E54" w:rsidRPr="001F0699" w:rsidRDefault="00B87E54" w:rsidP="001F0699">
      <w:pPr>
        <w:pStyle w:val="a5"/>
        <w:jc w:val="both"/>
        <w:rPr>
          <w:rFonts w:ascii="Times New Roman" w:hAnsi="Times New Roman" w:cs="Times New Roman"/>
          <w:lang w:val="de-DE"/>
        </w:rPr>
      </w:pPr>
      <w:r w:rsidRPr="001F0699">
        <w:rPr>
          <w:rStyle w:val="a6"/>
          <w:rFonts w:ascii="Times New Roman" w:hAnsi="Times New Roman" w:cs="Times New Roman"/>
        </w:rPr>
        <w:footnoteRef/>
      </w:r>
      <w:r w:rsidRPr="001F0699">
        <w:rPr>
          <w:rFonts w:ascii="Times New Roman" w:hAnsi="Times New Roman" w:cs="Times New Roman"/>
          <w:lang w:val="de-DE"/>
        </w:rPr>
        <w:t xml:space="preserve"> </w:t>
      </w:r>
      <w:r w:rsidRPr="001F0699">
        <w:rPr>
          <w:rFonts w:ascii="Times New Roman" w:hAnsi="Times New Roman" w:cs="Times New Roman"/>
        </w:rPr>
        <w:t>Ο</w:t>
      </w:r>
      <w:r w:rsidRPr="001F0699">
        <w:rPr>
          <w:rFonts w:ascii="Times New Roman" w:hAnsi="Times New Roman" w:cs="Times New Roman"/>
          <w:lang w:val="de-DE"/>
        </w:rPr>
        <w:t>.</w:t>
      </w:r>
      <w:r w:rsidRPr="001F0699">
        <w:rPr>
          <w:rFonts w:ascii="Times New Roman" w:hAnsi="Times New Roman" w:cs="Times New Roman"/>
        </w:rPr>
        <w:t>π</w:t>
      </w:r>
      <w:r w:rsidRPr="001F0699">
        <w:rPr>
          <w:rFonts w:ascii="Times New Roman" w:hAnsi="Times New Roman" w:cs="Times New Roman"/>
          <w:lang w:val="de-DE"/>
        </w:rPr>
        <w:t>., 30.</w:t>
      </w:r>
    </w:p>
  </w:footnote>
  <w:footnote w:id="4">
    <w:p w:rsidR="00B87E54" w:rsidRPr="001F0699" w:rsidRDefault="00B87E54" w:rsidP="001F0699">
      <w:pPr>
        <w:pStyle w:val="a5"/>
        <w:jc w:val="both"/>
        <w:rPr>
          <w:rFonts w:ascii="Times New Roman" w:hAnsi="Times New Roman" w:cs="Times New Roman"/>
          <w:lang w:val="de-DE"/>
        </w:rPr>
      </w:pPr>
      <w:r w:rsidRPr="001F0699">
        <w:rPr>
          <w:rStyle w:val="a6"/>
          <w:rFonts w:ascii="Times New Roman" w:hAnsi="Times New Roman" w:cs="Times New Roman"/>
        </w:rPr>
        <w:footnoteRef/>
      </w:r>
      <w:r w:rsidRPr="001F0699">
        <w:rPr>
          <w:rFonts w:ascii="Times New Roman" w:hAnsi="Times New Roman" w:cs="Times New Roman"/>
          <w:lang w:val="de-DE"/>
        </w:rPr>
        <w:t xml:space="preserve"> </w:t>
      </w:r>
      <w:r w:rsidRPr="001F0699">
        <w:rPr>
          <w:rFonts w:ascii="Times New Roman" w:hAnsi="Times New Roman" w:cs="Times New Roman"/>
        </w:rPr>
        <w:t>Ο</w:t>
      </w:r>
      <w:r w:rsidRPr="001F0699">
        <w:rPr>
          <w:rFonts w:ascii="Times New Roman" w:hAnsi="Times New Roman" w:cs="Times New Roman"/>
          <w:lang w:val="de-DE"/>
        </w:rPr>
        <w:t>.</w:t>
      </w:r>
      <w:r w:rsidRPr="001F0699">
        <w:rPr>
          <w:rFonts w:ascii="Times New Roman" w:hAnsi="Times New Roman" w:cs="Times New Roman"/>
        </w:rPr>
        <w:t>π</w:t>
      </w:r>
      <w:r w:rsidRPr="001F0699">
        <w:rPr>
          <w:rFonts w:ascii="Times New Roman" w:hAnsi="Times New Roman" w:cs="Times New Roman"/>
          <w:lang w:val="de-DE"/>
        </w:rPr>
        <w:t>., 31.</w:t>
      </w:r>
    </w:p>
  </w:footnote>
  <w:footnote w:id="5">
    <w:p w:rsidR="00B87E54" w:rsidRPr="001F0699" w:rsidRDefault="00B87E54" w:rsidP="001F0699">
      <w:pPr>
        <w:pStyle w:val="a5"/>
        <w:jc w:val="both"/>
        <w:rPr>
          <w:rFonts w:ascii="Times New Roman" w:hAnsi="Times New Roman" w:cs="Times New Roman"/>
          <w:lang w:val="de-DE"/>
        </w:rPr>
      </w:pPr>
      <w:r w:rsidRPr="001F0699">
        <w:rPr>
          <w:rStyle w:val="a6"/>
          <w:rFonts w:ascii="Times New Roman" w:hAnsi="Times New Roman" w:cs="Times New Roman"/>
        </w:rPr>
        <w:footnoteRef/>
      </w:r>
      <w:r w:rsidRPr="001F0699">
        <w:rPr>
          <w:rFonts w:ascii="Times New Roman" w:hAnsi="Times New Roman" w:cs="Times New Roman"/>
          <w:lang w:val="de-DE"/>
        </w:rPr>
        <w:t xml:space="preserve"> </w:t>
      </w:r>
      <w:r w:rsidRPr="001F0699">
        <w:rPr>
          <w:rFonts w:ascii="Times New Roman" w:hAnsi="Times New Roman" w:cs="Times New Roman"/>
        </w:rPr>
        <w:t>Ο</w:t>
      </w:r>
      <w:r w:rsidRPr="001F0699">
        <w:rPr>
          <w:rFonts w:ascii="Times New Roman" w:hAnsi="Times New Roman" w:cs="Times New Roman"/>
          <w:lang w:val="de-DE"/>
        </w:rPr>
        <w:t>.</w:t>
      </w:r>
      <w:r w:rsidRPr="001F0699">
        <w:rPr>
          <w:rFonts w:ascii="Times New Roman" w:hAnsi="Times New Roman" w:cs="Times New Roman"/>
        </w:rPr>
        <w:t>π</w:t>
      </w:r>
      <w:r w:rsidRPr="001F0699">
        <w:rPr>
          <w:rFonts w:ascii="Times New Roman" w:hAnsi="Times New Roman" w:cs="Times New Roman"/>
          <w:lang w:val="de-DE"/>
        </w:rPr>
        <w:t>., 32.</w:t>
      </w:r>
    </w:p>
  </w:footnote>
  <w:footnote w:id="6">
    <w:p w:rsidR="00B87E54" w:rsidRPr="001F0699" w:rsidRDefault="00B87E54" w:rsidP="001F0699">
      <w:pPr>
        <w:pStyle w:val="a5"/>
        <w:jc w:val="both"/>
        <w:rPr>
          <w:rFonts w:ascii="Times New Roman" w:hAnsi="Times New Roman" w:cs="Times New Roman"/>
          <w:lang w:val="de-DE"/>
        </w:rPr>
      </w:pPr>
      <w:r w:rsidRPr="001F0699">
        <w:rPr>
          <w:rStyle w:val="a6"/>
          <w:rFonts w:ascii="Times New Roman" w:hAnsi="Times New Roman" w:cs="Times New Roman"/>
        </w:rPr>
        <w:footnoteRef/>
      </w:r>
      <w:r w:rsidRPr="001F0699">
        <w:rPr>
          <w:rFonts w:ascii="Times New Roman" w:hAnsi="Times New Roman" w:cs="Times New Roman"/>
          <w:lang w:val="de-DE"/>
        </w:rPr>
        <w:t xml:space="preserve"> </w:t>
      </w:r>
      <w:r w:rsidRPr="001F0699">
        <w:rPr>
          <w:rFonts w:ascii="Times New Roman" w:hAnsi="Times New Roman" w:cs="Times New Roman"/>
        </w:rPr>
        <w:t>Οπ</w:t>
      </w:r>
      <w:r w:rsidRPr="001F0699">
        <w:rPr>
          <w:rFonts w:ascii="Times New Roman" w:hAnsi="Times New Roman" w:cs="Times New Roman"/>
          <w:lang w:val="de-DE"/>
        </w:rPr>
        <w:t>.</w:t>
      </w:r>
    </w:p>
  </w:footnote>
  <w:footnote w:id="7">
    <w:p w:rsidR="00B87E54" w:rsidRPr="001F0699" w:rsidRDefault="00B87E54" w:rsidP="001F0699">
      <w:pPr>
        <w:pStyle w:val="a5"/>
        <w:jc w:val="both"/>
        <w:rPr>
          <w:rFonts w:ascii="Times New Roman" w:hAnsi="Times New Roman" w:cs="Times New Roman"/>
          <w:lang w:val="de-DE"/>
        </w:rPr>
      </w:pPr>
      <w:r w:rsidRPr="001F0699">
        <w:rPr>
          <w:rStyle w:val="a6"/>
          <w:rFonts w:ascii="Times New Roman" w:hAnsi="Times New Roman" w:cs="Times New Roman"/>
        </w:rPr>
        <w:footnoteRef/>
      </w:r>
      <w:r w:rsidRPr="001F0699">
        <w:rPr>
          <w:rFonts w:ascii="Times New Roman" w:hAnsi="Times New Roman" w:cs="Times New Roman"/>
          <w:lang w:val="de-DE"/>
        </w:rPr>
        <w:t xml:space="preserve"> </w:t>
      </w:r>
      <w:r w:rsidRPr="001F0699">
        <w:rPr>
          <w:rFonts w:ascii="Times New Roman" w:hAnsi="Times New Roman" w:cs="Times New Roman"/>
        </w:rPr>
        <w:t>Ο</w:t>
      </w:r>
      <w:r w:rsidRPr="001F0699">
        <w:rPr>
          <w:rFonts w:ascii="Times New Roman" w:hAnsi="Times New Roman" w:cs="Times New Roman"/>
          <w:lang w:val="de-DE"/>
        </w:rPr>
        <w:t>.</w:t>
      </w:r>
      <w:r w:rsidRPr="001F0699">
        <w:rPr>
          <w:rFonts w:ascii="Times New Roman" w:hAnsi="Times New Roman" w:cs="Times New Roman"/>
        </w:rPr>
        <w:t>π</w:t>
      </w:r>
      <w:r w:rsidRPr="001F0699">
        <w:rPr>
          <w:rFonts w:ascii="Times New Roman" w:hAnsi="Times New Roman" w:cs="Times New Roman"/>
          <w:lang w:val="de-DE"/>
        </w:rPr>
        <w:t>., 33.</w:t>
      </w:r>
    </w:p>
  </w:footnote>
  <w:footnote w:id="8">
    <w:p w:rsidR="00B87E54" w:rsidRPr="001F0699" w:rsidRDefault="00B87E54" w:rsidP="001F0699">
      <w:pPr>
        <w:pStyle w:val="a5"/>
        <w:jc w:val="both"/>
        <w:rPr>
          <w:rFonts w:ascii="Times New Roman" w:hAnsi="Times New Roman" w:cs="Times New Roman"/>
          <w:lang w:val="de-DE"/>
        </w:rPr>
      </w:pPr>
      <w:r w:rsidRPr="001F0699">
        <w:rPr>
          <w:rStyle w:val="a6"/>
          <w:rFonts w:ascii="Times New Roman" w:hAnsi="Times New Roman" w:cs="Times New Roman"/>
        </w:rPr>
        <w:footnoteRef/>
      </w:r>
      <w:r w:rsidRPr="001F0699">
        <w:rPr>
          <w:rFonts w:ascii="Times New Roman" w:hAnsi="Times New Roman" w:cs="Times New Roman"/>
          <w:lang w:val="de-DE"/>
        </w:rPr>
        <w:t xml:space="preserve"> </w:t>
      </w:r>
      <w:r w:rsidRPr="001F0699">
        <w:rPr>
          <w:rFonts w:ascii="Times New Roman" w:hAnsi="Times New Roman" w:cs="Times New Roman"/>
        </w:rPr>
        <w:t>Ο</w:t>
      </w:r>
      <w:r w:rsidRPr="001F0699">
        <w:rPr>
          <w:rFonts w:ascii="Times New Roman" w:hAnsi="Times New Roman" w:cs="Times New Roman"/>
          <w:lang w:val="de-DE"/>
        </w:rPr>
        <w:t>.</w:t>
      </w:r>
      <w:r w:rsidRPr="001F0699">
        <w:rPr>
          <w:rFonts w:ascii="Times New Roman" w:hAnsi="Times New Roman" w:cs="Times New Roman"/>
        </w:rPr>
        <w:t>π</w:t>
      </w:r>
      <w:r w:rsidRPr="001F0699">
        <w:rPr>
          <w:rFonts w:ascii="Times New Roman" w:hAnsi="Times New Roman" w:cs="Times New Roman"/>
          <w:lang w:val="de-DE"/>
        </w:rPr>
        <w:t>., 34.</w:t>
      </w:r>
    </w:p>
  </w:footnote>
  <w:footnote w:id="9">
    <w:p w:rsidR="00B87E54" w:rsidRPr="001F0699" w:rsidRDefault="00B87E54" w:rsidP="001F0699">
      <w:pPr>
        <w:spacing w:after="0"/>
        <w:jc w:val="both"/>
        <w:rPr>
          <w:rFonts w:ascii="Times New Roman" w:hAnsi="Times New Roman" w:cs="Times New Roman"/>
          <w:sz w:val="20"/>
          <w:szCs w:val="20"/>
          <w:lang w:val="de-DE"/>
        </w:rPr>
      </w:pPr>
      <w:r w:rsidRPr="001F0699">
        <w:rPr>
          <w:rStyle w:val="a6"/>
          <w:rFonts w:ascii="Times New Roman" w:hAnsi="Times New Roman" w:cs="Times New Roman"/>
          <w:sz w:val="20"/>
          <w:szCs w:val="20"/>
        </w:rPr>
        <w:footnoteRef/>
      </w:r>
      <w:r w:rsidRPr="001F0699">
        <w:rPr>
          <w:rFonts w:ascii="Times New Roman" w:hAnsi="Times New Roman" w:cs="Times New Roman"/>
          <w:sz w:val="20"/>
          <w:szCs w:val="20"/>
          <w:lang w:val="de-DE"/>
        </w:rPr>
        <w:t xml:space="preserve"> </w:t>
      </w:r>
      <w:r w:rsidRPr="001F0699">
        <w:rPr>
          <w:rFonts w:ascii="Times New Roman" w:hAnsi="Times New Roman" w:cs="Times New Roman"/>
          <w:sz w:val="20"/>
          <w:szCs w:val="20"/>
        </w:rPr>
        <w:t>Ιωάννης</w:t>
      </w:r>
      <w:r w:rsidRPr="001F0699">
        <w:rPr>
          <w:rFonts w:ascii="Times New Roman" w:hAnsi="Times New Roman" w:cs="Times New Roman"/>
          <w:sz w:val="20"/>
          <w:szCs w:val="20"/>
          <w:lang w:val="de-DE"/>
        </w:rPr>
        <w:t xml:space="preserve"> </w:t>
      </w:r>
      <w:r w:rsidRPr="001F0699">
        <w:rPr>
          <w:rFonts w:ascii="Times New Roman" w:hAnsi="Times New Roman" w:cs="Times New Roman"/>
          <w:sz w:val="20"/>
          <w:szCs w:val="20"/>
        </w:rPr>
        <w:t>Ν</w:t>
      </w:r>
      <w:r w:rsidRPr="001F0699">
        <w:rPr>
          <w:rFonts w:ascii="Times New Roman" w:hAnsi="Times New Roman" w:cs="Times New Roman"/>
          <w:sz w:val="20"/>
          <w:szCs w:val="20"/>
          <w:lang w:val="de-DE"/>
        </w:rPr>
        <w:t xml:space="preserve">. </w:t>
      </w:r>
      <w:r w:rsidRPr="001F0699">
        <w:rPr>
          <w:rFonts w:ascii="Times New Roman" w:hAnsi="Times New Roman" w:cs="Times New Roman"/>
          <w:sz w:val="20"/>
          <w:szCs w:val="20"/>
        </w:rPr>
        <w:t>Καρμίρης</w:t>
      </w:r>
      <w:r w:rsidRPr="001F0699">
        <w:rPr>
          <w:rFonts w:ascii="Times New Roman" w:hAnsi="Times New Roman" w:cs="Times New Roman"/>
          <w:sz w:val="20"/>
          <w:szCs w:val="20"/>
          <w:lang w:val="de-DE"/>
        </w:rPr>
        <w:t xml:space="preserve">, </w:t>
      </w:r>
      <w:r w:rsidRPr="001F0699">
        <w:rPr>
          <w:rFonts w:ascii="Times New Roman" w:hAnsi="Times New Roman" w:cs="Times New Roman"/>
          <w:i/>
          <w:sz w:val="20"/>
          <w:szCs w:val="20"/>
        </w:rPr>
        <w:t>Ἡ</w:t>
      </w:r>
      <w:r w:rsidRPr="001F0699">
        <w:rPr>
          <w:rFonts w:ascii="Times New Roman" w:hAnsi="Times New Roman" w:cs="Times New Roman"/>
          <w:i/>
          <w:sz w:val="20"/>
          <w:szCs w:val="20"/>
          <w:lang w:val="de-DE"/>
        </w:rPr>
        <w:t xml:space="preserve"> </w:t>
      </w:r>
      <w:proofErr w:type="spellStart"/>
      <w:r w:rsidRPr="001F0699">
        <w:rPr>
          <w:rFonts w:ascii="Times New Roman" w:hAnsi="Times New Roman" w:cs="Times New Roman"/>
          <w:i/>
          <w:sz w:val="20"/>
          <w:szCs w:val="20"/>
        </w:rPr>
        <w:t>Ὁρθόδοξος</w:t>
      </w:r>
      <w:proofErr w:type="spellEnd"/>
      <w:r w:rsidRPr="001F0699">
        <w:rPr>
          <w:rFonts w:ascii="Times New Roman" w:hAnsi="Times New Roman" w:cs="Times New Roman"/>
          <w:i/>
          <w:sz w:val="20"/>
          <w:szCs w:val="20"/>
          <w:lang w:val="de-DE"/>
        </w:rPr>
        <w:t xml:space="preserve"> </w:t>
      </w:r>
      <w:proofErr w:type="spellStart"/>
      <w:r w:rsidRPr="001F0699">
        <w:rPr>
          <w:rFonts w:ascii="Times New Roman" w:hAnsi="Times New Roman" w:cs="Times New Roman"/>
          <w:i/>
          <w:sz w:val="20"/>
          <w:szCs w:val="20"/>
        </w:rPr>
        <w:t>Ἐκκλησία</w:t>
      </w:r>
      <w:proofErr w:type="spellEnd"/>
      <w:r w:rsidRPr="001F0699">
        <w:rPr>
          <w:rFonts w:ascii="Times New Roman" w:hAnsi="Times New Roman" w:cs="Times New Roman"/>
          <w:i/>
          <w:sz w:val="20"/>
          <w:szCs w:val="20"/>
          <w:lang w:val="de-DE"/>
        </w:rPr>
        <w:t xml:space="preserve"> </w:t>
      </w:r>
      <w:proofErr w:type="spellStart"/>
      <w:r w:rsidRPr="001F0699">
        <w:rPr>
          <w:rFonts w:ascii="Times New Roman" w:hAnsi="Times New Roman" w:cs="Times New Roman"/>
          <w:i/>
          <w:sz w:val="20"/>
          <w:szCs w:val="20"/>
        </w:rPr>
        <w:t>ἐν</w:t>
      </w:r>
      <w:proofErr w:type="spellEnd"/>
      <w:r w:rsidRPr="001F0699">
        <w:rPr>
          <w:rFonts w:ascii="Times New Roman" w:hAnsi="Times New Roman" w:cs="Times New Roman"/>
          <w:i/>
          <w:sz w:val="20"/>
          <w:szCs w:val="20"/>
          <w:lang w:val="de-DE"/>
        </w:rPr>
        <w:t xml:space="preserve"> </w:t>
      </w:r>
      <w:proofErr w:type="spellStart"/>
      <w:r w:rsidRPr="001F0699">
        <w:rPr>
          <w:rFonts w:ascii="Times New Roman" w:hAnsi="Times New Roman" w:cs="Times New Roman"/>
          <w:i/>
          <w:sz w:val="20"/>
          <w:szCs w:val="20"/>
        </w:rPr>
        <w:t>Διαλόγῳ</w:t>
      </w:r>
      <w:proofErr w:type="spellEnd"/>
      <w:r w:rsidRPr="001F0699">
        <w:rPr>
          <w:rFonts w:ascii="Times New Roman" w:hAnsi="Times New Roman" w:cs="Times New Roman"/>
          <w:i/>
          <w:sz w:val="20"/>
          <w:szCs w:val="20"/>
          <w:lang w:val="de-DE"/>
        </w:rPr>
        <w:t xml:space="preserve"> </w:t>
      </w:r>
      <w:proofErr w:type="spellStart"/>
      <w:r w:rsidRPr="001F0699">
        <w:rPr>
          <w:rFonts w:ascii="Times New Roman" w:hAnsi="Times New Roman" w:cs="Times New Roman"/>
          <w:i/>
          <w:sz w:val="20"/>
          <w:szCs w:val="20"/>
        </w:rPr>
        <w:t>μετὰ</w:t>
      </w:r>
      <w:proofErr w:type="spellEnd"/>
      <w:r w:rsidRPr="001F0699">
        <w:rPr>
          <w:rFonts w:ascii="Times New Roman" w:hAnsi="Times New Roman" w:cs="Times New Roman"/>
          <w:i/>
          <w:sz w:val="20"/>
          <w:szCs w:val="20"/>
          <w:lang w:val="de-DE"/>
        </w:rPr>
        <w:t xml:space="preserve"> </w:t>
      </w:r>
      <w:proofErr w:type="spellStart"/>
      <w:r w:rsidRPr="001F0699">
        <w:rPr>
          <w:rFonts w:ascii="Times New Roman" w:hAnsi="Times New Roman" w:cs="Times New Roman"/>
          <w:i/>
          <w:sz w:val="20"/>
          <w:szCs w:val="20"/>
        </w:rPr>
        <w:t>τῶν</w:t>
      </w:r>
      <w:proofErr w:type="spellEnd"/>
      <w:r w:rsidRPr="001F0699">
        <w:rPr>
          <w:rFonts w:ascii="Times New Roman" w:hAnsi="Times New Roman" w:cs="Times New Roman"/>
          <w:i/>
          <w:sz w:val="20"/>
          <w:szCs w:val="20"/>
          <w:lang w:val="de-DE"/>
        </w:rPr>
        <w:t xml:space="preserve"> </w:t>
      </w:r>
      <w:proofErr w:type="spellStart"/>
      <w:r w:rsidRPr="001F0699">
        <w:rPr>
          <w:rFonts w:ascii="Times New Roman" w:hAnsi="Times New Roman" w:cs="Times New Roman"/>
          <w:i/>
          <w:sz w:val="20"/>
          <w:szCs w:val="20"/>
        </w:rPr>
        <w:t>Ἐτεροδόξων</w:t>
      </w:r>
      <w:proofErr w:type="spellEnd"/>
      <w:r w:rsidRPr="001F0699">
        <w:rPr>
          <w:rFonts w:ascii="Times New Roman" w:hAnsi="Times New Roman" w:cs="Times New Roman"/>
          <w:i/>
          <w:sz w:val="20"/>
          <w:szCs w:val="20"/>
          <w:lang w:val="de-DE"/>
        </w:rPr>
        <w:t xml:space="preserve"> </w:t>
      </w:r>
      <w:proofErr w:type="spellStart"/>
      <w:r w:rsidRPr="001F0699">
        <w:rPr>
          <w:rFonts w:ascii="Times New Roman" w:hAnsi="Times New Roman" w:cs="Times New Roman"/>
          <w:i/>
          <w:sz w:val="20"/>
          <w:szCs w:val="20"/>
        </w:rPr>
        <w:t>Ἐκκλησιῶν</w:t>
      </w:r>
      <w:proofErr w:type="spellEnd"/>
      <w:r w:rsidRPr="001F0699">
        <w:rPr>
          <w:rFonts w:ascii="Times New Roman" w:hAnsi="Times New Roman" w:cs="Times New Roman"/>
          <w:sz w:val="20"/>
          <w:szCs w:val="20"/>
          <w:lang w:val="de-DE"/>
        </w:rPr>
        <w:t xml:space="preserve">, </w:t>
      </w:r>
      <w:proofErr w:type="spellStart"/>
      <w:r w:rsidRPr="001F0699">
        <w:rPr>
          <w:rFonts w:ascii="Times New Roman" w:hAnsi="Times New Roman" w:cs="Times New Roman"/>
          <w:sz w:val="20"/>
          <w:szCs w:val="20"/>
        </w:rPr>
        <w:t>Ἀθήναι</w:t>
      </w:r>
      <w:proofErr w:type="spellEnd"/>
      <w:r w:rsidRPr="001F0699">
        <w:rPr>
          <w:rFonts w:ascii="Times New Roman" w:hAnsi="Times New Roman" w:cs="Times New Roman"/>
          <w:sz w:val="20"/>
          <w:szCs w:val="20"/>
          <w:lang w:val="de-DE"/>
        </w:rPr>
        <w:t>, 1975, 31.</w:t>
      </w:r>
    </w:p>
  </w:footnote>
  <w:footnote w:id="10">
    <w:p w:rsidR="00B87E54" w:rsidRPr="001F0699" w:rsidRDefault="00B87E54" w:rsidP="001F0699">
      <w:pPr>
        <w:pStyle w:val="a5"/>
        <w:jc w:val="both"/>
        <w:rPr>
          <w:rFonts w:ascii="Times New Roman" w:hAnsi="Times New Roman" w:cs="Times New Roman"/>
          <w:lang w:val="de-DE"/>
        </w:rPr>
      </w:pPr>
      <w:r w:rsidRPr="001F0699">
        <w:rPr>
          <w:rStyle w:val="a6"/>
          <w:rFonts w:ascii="Times New Roman" w:hAnsi="Times New Roman" w:cs="Times New Roman"/>
        </w:rPr>
        <w:footnoteRef/>
      </w:r>
      <w:r w:rsidRPr="001F0699">
        <w:rPr>
          <w:rFonts w:ascii="Times New Roman" w:hAnsi="Times New Roman" w:cs="Times New Roman"/>
          <w:lang w:val="de-DE"/>
        </w:rPr>
        <w:t xml:space="preserve"> Urs </w:t>
      </w:r>
      <w:proofErr w:type="spellStart"/>
      <w:r w:rsidRPr="001F0699">
        <w:rPr>
          <w:rFonts w:ascii="Times New Roman" w:hAnsi="Times New Roman" w:cs="Times New Roman"/>
          <w:lang w:val="de-DE"/>
        </w:rPr>
        <w:t>Küry</w:t>
      </w:r>
      <w:proofErr w:type="spellEnd"/>
      <w:r w:rsidRPr="001F0699">
        <w:rPr>
          <w:rFonts w:ascii="Times New Roman" w:hAnsi="Times New Roman" w:cs="Times New Roman"/>
          <w:lang w:val="de-DE"/>
        </w:rPr>
        <w:t xml:space="preserve">, </w:t>
      </w:r>
      <w:r w:rsidRPr="001F0699">
        <w:rPr>
          <w:rFonts w:ascii="Times New Roman" w:hAnsi="Times New Roman" w:cs="Times New Roman"/>
        </w:rPr>
        <w:t>Ο</w:t>
      </w:r>
      <w:r w:rsidRPr="001F0699">
        <w:rPr>
          <w:rFonts w:ascii="Times New Roman" w:hAnsi="Times New Roman" w:cs="Times New Roman"/>
          <w:lang w:val="de-DE"/>
        </w:rPr>
        <w:t>.</w:t>
      </w:r>
      <w:r w:rsidRPr="001F0699">
        <w:rPr>
          <w:rFonts w:ascii="Times New Roman" w:hAnsi="Times New Roman" w:cs="Times New Roman"/>
        </w:rPr>
        <w:t>π</w:t>
      </w:r>
      <w:r w:rsidRPr="001F0699">
        <w:rPr>
          <w:rFonts w:ascii="Times New Roman" w:hAnsi="Times New Roman" w:cs="Times New Roman"/>
          <w:lang w:val="de-DE"/>
        </w:rPr>
        <w:t>., 35.</w:t>
      </w:r>
    </w:p>
  </w:footnote>
  <w:footnote w:id="11">
    <w:p w:rsidR="00B87E54" w:rsidRPr="001F0699" w:rsidRDefault="00B87E54" w:rsidP="001F0699">
      <w:pPr>
        <w:pStyle w:val="a5"/>
        <w:jc w:val="both"/>
        <w:rPr>
          <w:rFonts w:ascii="Times New Roman" w:hAnsi="Times New Roman" w:cs="Times New Roman"/>
          <w:lang w:val="de-DE"/>
        </w:rPr>
      </w:pPr>
      <w:r w:rsidRPr="001F0699">
        <w:rPr>
          <w:rStyle w:val="a6"/>
          <w:rFonts w:ascii="Times New Roman" w:hAnsi="Times New Roman" w:cs="Times New Roman"/>
        </w:rPr>
        <w:footnoteRef/>
      </w:r>
      <w:r w:rsidRPr="001F0699">
        <w:rPr>
          <w:rFonts w:ascii="Times New Roman" w:hAnsi="Times New Roman" w:cs="Times New Roman"/>
          <w:lang w:val="de-DE"/>
        </w:rPr>
        <w:t xml:space="preserve"> </w:t>
      </w:r>
      <w:r w:rsidRPr="001F0699">
        <w:rPr>
          <w:rFonts w:ascii="Times New Roman" w:hAnsi="Times New Roman" w:cs="Times New Roman"/>
        </w:rPr>
        <w:t>Ο</w:t>
      </w:r>
      <w:r w:rsidRPr="001F0699">
        <w:rPr>
          <w:rFonts w:ascii="Times New Roman" w:hAnsi="Times New Roman" w:cs="Times New Roman"/>
          <w:lang w:val="de-DE"/>
        </w:rPr>
        <w:t>.</w:t>
      </w:r>
      <w:r w:rsidRPr="001F0699">
        <w:rPr>
          <w:rFonts w:ascii="Times New Roman" w:hAnsi="Times New Roman" w:cs="Times New Roman"/>
        </w:rPr>
        <w:t>π</w:t>
      </w:r>
      <w:r w:rsidRPr="001F0699">
        <w:rPr>
          <w:rFonts w:ascii="Times New Roman" w:hAnsi="Times New Roman" w:cs="Times New Roman"/>
          <w:lang w:val="de-DE"/>
        </w:rPr>
        <w:t>., 36.</w:t>
      </w:r>
    </w:p>
  </w:footnote>
  <w:footnote w:id="12">
    <w:p w:rsidR="00B87E54" w:rsidRPr="001F0699" w:rsidRDefault="00B87E54" w:rsidP="001F0699">
      <w:pPr>
        <w:pStyle w:val="a5"/>
        <w:jc w:val="both"/>
        <w:rPr>
          <w:rFonts w:ascii="Times New Roman" w:hAnsi="Times New Roman" w:cs="Times New Roman"/>
          <w:lang w:val="en-US"/>
        </w:rPr>
      </w:pPr>
      <w:r w:rsidRPr="001F0699">
        <w:rPr>
          <w:rStyle w:val="a6"/>
          <w:rFonts w:ascii="Times New Roman" w:hAnsi="Times New Roman" w:cs="Times New Roman"/>
        </w:rPr>
        <w:footnoteRef/>
      </w:r>
      <w:r w:rsidRPr="001F0699">
        <w:rPr>
          <w:rFonts w:ascii="Times New Roman" w:hAnsi="Times New Roman" w:cs="Times New Roman"/>
          <w:lang w:val="en-US"/>
        </w:rPr>
        <w:t xml:space="preserve"> </w:t>
      </w:r>
      <w:r w:rsidRPr="001F0699">
        <w:rPr>
          <w:rFonts w:ascii="Times New Roman" w:hAnsi="Times New Roman" w:cs="Times New Roman"/>
        </w:rPr>
        <w:t>Ο</w:t>
      </w:r>
      <w:r w:rsidRPr="001F0699">
        <w:rPr>
          <w:rFonts w:ascii="Times New Roman" w:hAnsi="Times New Roman" w:cs="Times New Roman"/>
          <w:lang w:val="en-US"/>
        </w:rPr>
        <w:t>.</w:t>
      </w:r>
      <w:r w:rsidRPr="001F0699">
        <w:rPr>
          <w:rFonts w:ascii="Times New Roman" w:hAnsi="Times New Roman" w:cs="Times New Roman"/>
        </w:rPr>
        <w:t>π</w:t>
      </w:r>
      <w:r w:rsidRPr="001F0699">
        <w:rPr>
          <w:rFonts w:ascii="Times New Roman" w:hAnsi="Times New Roman" w:cs="Times New Roman"/>
          <w:lang w:val="en-US"/>
        </w:rPr>
        <w:t>., 37.</w:t>
      </w:r>
    </w:p>
  </w:footnote>
  <w:footnote w:id="13">
    <w:p w:rsidR="00B87E54" w:rsidRPr="001F0699" w:rsidRDefault="00B87E54" w:rsidP="001F0699">
      <w:pPr>
        <w:pStyle w:val="a5"/>
        <w:jc w:val="both"/>
        <w:rPr>
          <w:rFonts w:ascii="Times New Roman" w:hAnsi="Times New Roman" w:cs="Times New Roman"/>
          <w:lang w:val="en-US"/>
        </w:rPr>
      </w:pPr>
      <w:r w:rsidRPr="001F0699">
        <w:rPr>
          <w:rStyle w:val="a6"/>
          <w:rFonts w:ascii="Times New Roman" w:hAnsi="Times New Roman" w:cs="Times New Roman"/>
        </w:rPr>
        <w:footnoteRef/>
      </w:r>
      <w:r w:rsidRPr="001F0699">
        <w:rPr>
          <w:rFonts w:ascii="Times New Roman" w:hAnsi="Times New Roman" w:cs="Times New Roman"/>
          <w:lang w:val="en-US"/>
        </w:rPr>
        <w:t xml:space="preserve"> </w:t>
      </w:r>
      <w:r w:rsidRPr="001F0699">
        <w:rPr>
          <w:rFonts w:ascii="Times New Roman" w:hAnsi="Times New Roman" w:cs="Times New Roman"/>
        </w:rPr>
        <w:t>Ο</w:t>
      </w:r>
      <w:r w:rsidRPr="001F0699">
        <w:rPr>
          <w:rFonts w:ascii="Times New Roman" w:hAnsi="Times New Roman" w:cs="Times New Roman"/>
          <w:lang w:val="en-US"/>
        </w:rPr>
        <w:t>.</w:t>
      </w:r>
      <w:r w:rsidRPr="001F0699">
        <w:rPr>
          <w:rFonts w:ascii="Times New Roman" w:hAnsi="Times New Roman" w:cs="Times New Roman"/>
        </w:rPr>
        <w:t>π</w:t>
      </w:r>
      <w:r w:rsidRPr="001F0699">
        <w:rPr>
          <w:rFonts w:ascii="Times New Roman" w:hAnsi="Times New Roman" w:cs="Times New Roman"/>
          <w:lang w:val="en-US"/>
        </w:rPr>
        <w:t>., 40-41.</w:t>
      </w:r>
    </w:p>
  </w:footnote>
  <w:footnote w:id="14">
    <w:p w:rsidR="00B87E54" w:rsidRPr="001F0699" w:rsidRDefault="00B87E54" w:rsidP="001F0699">
      <w:pPr>
        <w:pStyle w:val="a5"/>
        <w:jc w:val="both"/>
        <w:rPr>
          <w:rFonts w:ascii="Times New Roman" w:hAnsi="Times New Roman" w:cs="Times New Roman"/>
          <w:lang w:val="en-US"/>
        </w:rPr>
      </w:pPr>
      <w:r w:rsidRPr="001F0699">
        <w:rPr>
          <w:rStyle w:val="a6"/>
          <w:rFonts w:ascii="Times New Roman" w:hAnsi="Times New Roman" w:cs="Times New Roman"/>
        </w:rPr>
        <w:footnoteRef/>
      </w:r>
      <w:r w:rsidRPr="001F0699">
        <w:rPr>
          <w:rFonts w:ascii="Times New Roman" w:hAnsi="Times New Roman" w:cs="Times New Roman"/>
          <w:lang w:val="en-US"/>
        </w:rPr>
        <w:t xml:space="preserve"> </w:t>
      </w:r>
      <w:r w:rsidRPr="001F0699">
        <w:rPr>
          <w:rFonts w:ascii="Times New Roman" w:hAnsi="Times New Roman" w:cs="Times New Roman"/>
        </w:rPr>
        <w:t>Ο</w:t>
      </w:r>
      <w:r w:rsidRPr="001F0699">
        <w:rPr>
          <w:rFonts w:ascii="Times New Roman" w:hAnsi="Times New Roman" w:cs="Times New Roman"/>
          <w:lang w:val="en-US"/>
        </w:rPr>
        <w:t>.</w:t>
      </w:r>
      <w:r w:rsidRPr="001F0699">
        <w:rPr>
          <w:rFonts w:ascii="Times New Roman" w:hAnsi="Times New Roman" w:cs="Times New Roman"/>
        </w:rPr>
        <w:t>π</w:t>
      </w:r>
      <w:r w:rsidRPr="001F0699">
        <w:rPr>
          <w:rFonts w:ascii="Times New Roman" w:hAnsi="Times New Roman" w:cs="Times New Roman"/>
          <w:lang w:val="en-US"/>
        </w:rPr>
        <w:t>., 41-43.</w:t>
      </w:r>
    </w:p>
  </w:footnote>
  <w:footnote w:id="15">
    <w:p w:rsidR="00B87E54" w:rsidRPr="001F0699" w:rsidRDefault="00B87E54" w:rsidP="001F0699">
      <w:pPr>
        <w:spacing w:after="0"/>
        <w:jc w:val="both"/>
        <w:rPr>
          <w:rFonts w:ascii="Times New Roman" w:hAnsi="Times New Roman" w:cs="Times New Roman"/>
          <w:sz w:val="20"/>
          <w:szCs w:val="20"/>
          <w:lang w:val="en-US"/>
        </w:rPr>
      </w:pPr>
      <w:r w:rsidRPr="001F0699">
        <w:rPr>
          <w:rStyle w:val="a6"/>
          <w:rFonts w:ascii="Times New Roman" w:hAnsi="Times New Roman" w:cs="Times New Roman"/>
          <w:sz w:val="20"/>
          <w:szCs w:val="20"/>
        </w:rPr>
        <w:footnoteRef/>
      </w:r>
      <w:r w:rsidRPr="001F0699">
        <w:rPr>
          <w:rFonts w:ascii="Times New Roman" w:hAnsi="Times New Roman" w:cs="Times New Roman"/>
          <w:sz w:val="20"/>
          <w:szCs w:val="20"/>
          <w:lang w:val="en-US"/>
        </w:rPr>
        <w:t xml:space="preserve"> Thomas Albert Howard, </w:t>
      </w:r>
      <w:proofErr w:type="gramStart"/>
      <w:r w:rsidRPr="001F0699">
        <w:rPr>
          <w:rFonts w:ascii="Times New Roman" w:hAnsi="Times New Roman" w:cs="Times New Roman"/>
          <w:i/>
          <w:sz w:val="20"/>
          <w:szCs w:val="20"/>
          <w:lang w:val="en-US"/>
        </w:rPr>
        <w:t>The</w:t>
      </w:r>
      <w:proofErr w:type="gramEnd"/>
      <w:r w:rsidRPr="001F0699">
        <w:rPr>
          <w:rFonts w:ascii="Times New Roman" w:hAnsi="Times New Roman" w:cs="Times New Roman"/>
          <w:i/>
          <w:sz w:val="20"/>
          <w:szCs w:val="20"/>
          <w:lang w:val="en-US"/>
        </w:rPr>
        <w:t xml:space="preserve"> Pope and the Professor, Pius IX, </w:t>
      </w:r>
      <w:proofErr w:type="spellStart"/>
      <w:r w:rsidRPr="001F0699">
        <w:rPr>
          <w:rFonts w:ascii="Times New Roman" w:hAnsi="Times New Roman" w:cs="Times New Roman"/>
          <w:i/>
          <w:sz w:val="20"/>
          <w:szCs w:val="20"/>
          <w:lang w:val="en-US"/>
        </w:rPr>
        <w:t>Ignanz</w:t>
      </w:r>
      <w:proofErr w:type="spellEnd"/>
      <w:r w:rsidRPr="001F0699">
        <w:rPr>
          <w:rFonts w:ascii="Times New Roman" w:hAnsi="Times New Roman" w:cs="Times New Roman"/>
          <w:i/>
          <w:sz w:val="20"/>
          <w:szCs w:val="20"/>
          <w:lang w:val="en-US"/>
        </w:rPr>
        <w:t xml:space="preserve"> von </w:t>
      </w:r>
      <w:proofErr w:type="spellStart"/>
      <w:r w:rsidRPr="001F0699">
        <w:rPr>
          <w:rFonts w:ascii="Times New Roman" w:hAnsi="Times New Roman" w:cs="Times New Roman"/>
          <w:i/>
          <w:sz w:val="20"/>
          <w:szCs w:val="20"/>
          <w:lang w:val="en-US"/>
        </w:rPr>
        <w:t>Döllinger</w:t>
      </w:r>
      <w:proofErr w:type="spellEnd"/>
      <w:r w:rsidRPr="001F0699">
        <w:rPr>
          <w:rFonts w:ascii="Times New Roman" w:hAnsi="Times New Roman" w:cs="Times New Roman"/>
          <w:i/>
          <w:sz w:val="20"/>
          <w:szCs w:val="20"/>
          <w:lang w:val="en-US"/>
        </w:rPr>
        <w:t>, and the Quandary of the Modern Age</w:t>
      </w:r>
      <w:r w:rsidRPr="001F0699">
        <w:rPr>
          <w:rFonts w:ascii="Times New Roman" w:hAnsi="Times New Roman" w:cs="Times New Roman"/>
          <w:sz w:val="20"/>
          <w:szCs w:val="20"/>
          <w:lang w:val="en-US"/>
        </w:rPr>
        <w:t>, Oxford: Oxford University Press, 2017, 20.</w:t>
      </w:r>
    </w:p>
  </w:footnote>
  <w:footnote w:id="16">
    <w:p w:rsidR="00B87E54" w:rsidRPr="001F0699" w:rsidRDefault="00B87E54" w:rsidP="001F0699">
      <w:pPr>
        <w:pStyle w:val="a5"/>
        <w:jc w:val="both"/>
        <w:rPr>
          <w:rFonts w:ascii="Times New Roman" w:hAnsi="Times New Roman" w:cs="Times New Roman"/>
          <w:lang w:val="en-US"/>
        </w:rPr>
      </w:pPr>
      <w:r w:rsidRPr="001F0699">
        <w:rPr>
          <w:rStyle w:val="a6"/>
          <w:rFonts w:ascii="Times New Roman" w:hAnsi="Times New Roman" w:cs="Times New Roman"/>
        </w:rPr>
        <w:footnoteRef/>
      </w:r>
      <w:r w:rsidRPr="001F0699">
        <w:rPr>
          <w:rFonts w:ascii="Times New Roman" w:hAnsi="Times New Roman" w:cs="Times New Roman"/>
          <w:lang w:val="en-US"/>
        </w:rPr>
        <w:t xml:space="preserve"> Thomas Albert Howard, </w:t>
      </w:r>
      <w:r w:rsidRPr="001F0699">
        <w:rPr>
          <w:rFonts w:ascii="Times New Roman" w:hAnsi="Times New Roman" w:cs="Times New Roman"/>
        </w:rPr>
        <w:t>Ο</w:t>
      </w:r>
      <w:r w:rsidRPr="001F0699">
        <w:rPr>
          <w:rFonts w:ascii="Times New Roman" w:hAnsi="Times New Roman" w:cs="Times New Roman"/>
          <w:lang w:val="en-US"/>
        </w:rPr>
        <w:t>.</w:t>
      </w:r>
      <w:r w:rsidRPr="001F0699">
        <w:rPr>
          <w:rFonts w:ascii="Times New Roman" w:hAnsi="Times New Roman" w:cs="Times New Roman"/>
        </w:rPr>
        <w:t>π</w:t>
      </w:r>
      <w:r w:rsidRPr="001F0699">
        <w:rPr>
          <w:rFonts w:ascii="Times New Roman" w:hAnsi="Times New Roman" w:cs="Times New Roman"/>
          <w:lang w:val="en-US"/>
        </w:rPr>
        <w:t>., 44.</w:t>
      </w:r>
    </w:p>
  </w:footnote>
  <w:footnote w:id="17">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82-83.</w:t>
      </w:r>
    </w:p>
  </w:footnote>
  <w:footnote w:id="18">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r w:rsidRPr="001F0699">
        <w:rPr>
          <w:rFonts w:ascii="Times New Roman" w:hAnsi="Times New Roman" w:cs="Times New Roman"/>
        </w:rPr>
        <w:t>Αυτοκέφαλες κατά την ορθόδοξη εκκλησιολογική ορολογία.</w:t>
      </w:r>
    </w:p>
  </w:footnote>
  <w:footnote w:id="19">
    <w:p w:rsidR="00B87E54" w:rsidRPr="001F0699" w:rsidRDefault="00B87E54" w:rsidP="001F0699">
      <w:pPr>
        <w:pStyle w:val="a5"/>
        <w:jc w:val="both"/>
        <w:rPr>
          <w:rFonts w:ascii="Times New Roman" w:hAnsi="Times New Roman" w:cs="Times New Roman"/>
          <w:lang w:val="en-US"/>
        </w:rPr>
      </w:pPr>
      <w:r w:rsidRPr="001F0699">
        <w:rPr>
          <w:rStyle w:val="a6"/>
          <w:rFonts w:ascii="Times New Roman" w:hAnsi="Times New Roman" w:cs="Times New Roman"/>
        </w:rPr>
        <w:footnoteRef/>
      </w:r>
      <w:r w:rsidRPr="001F0699">
        <w:rPr>
          <w:rFonts w:ascii="Times New Roman" w:hAnsi="Times New Roman" w:cs="Times New Roman"/>
          <w:lang w:val="en-US"/>
        </w:rPr>
        <w:t xml:space="preserve"> Thomas Albert Howard, </w:t>
      </w:r>
      <w:r w:rsidRPr="001F0699">
        <w:rPr>
          <w:rFonts w:ascii="Times New Roman" w:hAnsi="Times New Roman" w:cs="Times New Roman"/>
        </w:rPr>
        <w:t>Ο</w:t>
      </w:r>
      <w:r w:rsidRPr="001F0699">
        <w:rPr>
          <w:rFonts w:ascii="Times New Roman" w:hAnsi="Times New Roman" w:cs="Times New Roman"/>
          <w:lang w:val="en-US"/>
        </w:rPr>
        <w:t>.</w:t>
      </w:r>
      <w:r w:rsidRPr="001F0699">
        <w:rPr>
          <w:rFonts w:ascii="Times New Roman" w:hAnsi="Times New Roman" w:cs="Times New Roman"/>
        </w:rPr>
        <w:t>π</w:t>
      </w:r>
      <w:r w:rsidRPr="001F0699">
        <w:rPr>
          <w:rFonts w:ascii="Times New Roman" w:hAnsi="Times New Roman" w:cs="Times New Roman"/>
          <w:lang w:val="en-US"/>
        </w:rPr>
        <w:t>., 47.</w:t>
      </w:r>
    </w:p>
  </w:footnote>
  <w:footnote w:id="20">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104-105.</w:t>
      </w:r>
    </w:p>
  </w:footnote>
  <w:footnote w:id="21">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71.</w:t>
      </w:r>
    </w:p>
  </w:footnote>
  <w:footnote w:id="22">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191.</w:t>
      </w:r>
    </w:p>
  </w:footnote>
  <w:footnote w:id="23">
    <w:p w:rsidR="00B87E54" w:rsidRPr="001F0699" w:rsidRDefault="00B87E54" w:rsidP="001F0699">
      <w:pPr>
        <w:spacing w:after="0"/>
        <w:jc w:val="both"/>
        <w:rPr>
          <w:rFonts w:ascii="Times New Roman" w:hAnsi="Times New Roman" w:cs="Times New Roman"/>
          <w:sz w:val="20"/>
          <w:szCs w:val="20"/>
        </w:rPr>
      </w:pPr>
      <w:r w:rsidRPr="001F0699">
        <w:rPr>
          <w:rStyle w:val="a6"/>
          <w:rFonts w:ascii="Times New Roman" w:hAnsi="Times New Roman" w:cs="Times New Roman"/>
          <w:sz w:val="20"/>
          <w:szCs w:val="20"/>
        </w:rPr>
        <w:footnoteRef/>
      </w:r>
      <w:r w:rsidRPr="001F0699">
        <w:rPr>
          <w:rFonts w:ascii="Times New Roman" w:hAnsi="Times New Roman" w:cs="Times New Roman"/>
          <w:sz w:val="20"/>
          <w:szCs w:val="20"/>
        </w:rPr>
        <w:t xml:space="preserve"> </w:t>
      </w:r>
      <w:proofErr w:type="spellStart"/>
      <w:r w:rsidRPr="001F0699">
        <w:rPr>
          <w:rFonts w:ascii="Times New Roman" w:hAnsi="Times New Roman" w:cs="Times New Roman"/>
          <w:sz w:val="20"/>
          <w:szCs w:val="20"/>
        </w:rPr>
        <w:t>Ο.π</w:t>
      </w:r>
      <w:proofErr w:type="spellEnd"/>
      <w:r w:rsidRPr="001F0699">
        <w:rPr>
          <w:rFonts w:ascii="Times New Roman" w:hAnsi="Times New Roman" w:cs="Times New Roman"/>
          <w:sz w:val="20"/>
          <w:szCs w:val="20"/>
        </w:rPr>
        <w:t xml:space="preserve">., 165-167; Γεώργιος </w:t>
      </w:r>
      <w:proofErr w:type="spellStart"/>
      <w:r w:rsidRPr="001F0699">
        <w:rPr>
          <w:rFonts w:ascii="Times New Roman" w:hAnsi="Times New Roman" w:cs="Times New Roman"/>
          <w:sz w:val="20"/>
          <w:szCs w:val="20"/>
        </w:rPr>
        <w:t>Φλορόφκσυ</w:t>
      </w:r>
      <w:proofErr w:type="spellEnd"/>
      <w:r w:rsidRPr="001F0699">
        <w:rPr>
          <w:rFonts w:ascii="Times New Roman" w:hAnsi="Times New Roman" w:cs="Times New Roman"/>
          <w:sz w:val="20"/>
          <w:szCs w:val="20"/>
        </w:rPr>
        <w:t xml:space="preserve">, </w:t>
      </w:r>
      <w:r w:rsidRPr="001F0699">
        <w:rPr>
          <w:rFonts w:ascii="Times New Roman" w:hAnsi="Times New Roman" w:cs="Times New Roman"/>
          <w:i/>
          <w:sz w:val="20"/>
          <w:szCs w:val="20"/>
        </w:rPr>
        <w:t>Θέματα Εκκλησιαστικής Ιστορίας</w:t>
      </w:r>
      <w:r w:rsidRPr="001F0699">
        <w:rPr>
          <w:rFonts w:ascii="Times New Roman" w:hAnsi="Times New Roman" w:cs="Times New Roman"/>
          <w:sz w:val="20"/>
          <w:szCs w:val="20"/>
        </w:rPr>
        <w:t xml:space="preserve">, Θεσσαλονίκη: </w:t>
      </w:r>
      <w:proofErr w:type="spellStart"/>
      <w:r w:rsidRPr="001F0699">
        <w:rPr>
          <w:rFonts w:ascii="Times New Roman" w:hAnsi="Times New Roman" w:cs="Times New Roman"/>
          <w:sz w:val="20"/>
          <w:szCs w:val="20"/>
        </w:rPr>
        <w:t>Πουρναράς</w:t>
      </w:r>
      <w:proofErr w:type="spellEnd"/>
      <w:r w:rsidRPr="001F0699">
        <w:rPr>
          <w:rFonts w:ascii="Times New Roman" w:hAnsi="Times New Roman" w:cs="Times New Roman"/>
          <w:sz w:val="20"/>
          <w:szCs w:val="20"/>
        </w:rPr>
        <w:t>, 1979, 274.</w:t>
      </w:r>
    </w:p>
  </w:footnote>
  <w:footnote w:id="24">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r w:rsidRPr="001F0699">
        <w:rPr>
          <w:rFonts w:ascii="Times New Roman" w:hAnsi="Times New Roman" w:cs="Times New Roman"/>
          <w:lang w:val="en-US"/>
        </w:rPr>
        <w:t>Thomas</w:t>
      </w:r>
      <w:r w:rsidRPr="001F0699">
        <w:rPr>
          <w:rFonts w:ascii="Times New Roman" w:hAnsi="Times New Roman" w:cs="Times New Roman"/>
        </w:rPr>
        <w:t xml:space="preserve"> </w:t>
      </w:r>
      <w:r w:rsidRPr="001F0699">
        <w:rPr>
          <w:rFonts w:ascii="Times New Roman" w:hAnsi="Times New Roman" w:cs="Times New Roman"/>
          <w:lang w:val="en-US"/>
        </w:rPr>
        <w:t>Albert</w:t>
      </w:r>
      <w:r w:rsidRPr="001F0699">
        <w:rPr>
          <w:rFonts w:ascii="Times New Roman" w:hAnsi="Times New Roman" w:cs="Times New Roman"/>
        </w:rPr>
        <w:t xml:space="preserve"> </w:t>
      </w:r>
      <w:r w:rsidRPr="001F0699">
        <w:rPr>
          <w:rFonts w:ascii="Times New Roman" w:hAnsi="Times New Roman" w:cs="Times New Roman"/>
          <w:lang w:val="en-US"/>
        </w:rPr>
        <w:t>Howard</w:t>
      </w:r>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191 και 193</w:t>
      </w:r>
      <w:proofErr w:type="gramStart"/>
      <w:r w:rsidRPr="001F0699">
        <w:rPr>
          <w:rFonts w:ascii="Times New Roman" w:hAnsi="Times New Roman" w:cs="Times New Roman"/>
        </w:rPr>
        <w:t>;  Γεώργιος</w:t>
      </w:r>
      <w:proofErr w:type="gramEnd"/>
      <w:r w:rsidRPr="001F0699">
        <w:rPr>
          <w:rFonts w:ascii="Times New Roman" w:hAnsi="Times New Roman" w:cs="Times New Roman"/>
        </w:rPr>
        <w:t xml:space="preserve"> </w:t>
      </w:r>
      <w:proofErr w:type="spellStart"/>
      <w:r w:rsidRPr="001F0699">
        <w:rPr>
          <w:rFonts w:ascii="Times New Roman" w:hAnsi="Times New Roman" w:cs="Times New Roman"/>
        </w:rPr>
        <w:t>Φλορόφσκυ</w:t>
      </w:r>
      <w:proofErr w:type="spellEnd"/>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295.</w:t>
      </w:r>
    </w:p>
  </w:footnote>
  <w:footnote w:id="25">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r w:rsidRPr="001F0699">
        <w:rPr>
          <w:rFonts w:ascii="Times New Roman" w:hAnsi="Times New Roman" w:cs="Times New Roman"/>
        </w:rPr>
        <w:t xml:space="preserve">Γεώργιος </w:t>
      </w:r>
      <w:proofErr w:type="spellStart"/>
      <w:r w:rsidRPr="001F0699">
        <w:rPr>
          <w:rFonts w:ascii="Times New Roman" w:hAnsi="Times New Roman" w:cs="Times New Roman"/>
        </w:rPr>
        <w:t>Φλορόφσκυ</w:t>
      </w:r>
      <w:proofErr w:type="spellEnd"/>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321-322.</w:t>
      </w:r>
    </w:p>
  </w:footnote>
  <w:footnote w:id="26">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proofErr w:type="spellStart"/>
      <w:r w:rsidRPr="001F0699">
        <w:rPr>
          <w:rFonts w:ascii="Times New Roman" w:hAnsi="Times New Roman" w:cs="Times New Roman"/>
          <w:lang w:val="en-US"/>
        </w:rPr>
        <w:t>Urs</w:t>
      </w:r>
      <w:proofErr w:type="spellEnd"/>
      <w:r w:rsidRPr="001F0699">
        <w:rPr>
          <w:rFonts w:ascii="Times New Roman" w:hAnsi="Times New Roman" w:cs="Times New Roman"/>
        </w:rPr>
        <w:t xml:space="preserve"> </w:t>
      </w:r>
      <w:r w:rsidRPr="001F0699">
        <w:rPr>
          <w:rFonts w:ascii="Times New Roman" w:hAnsi="Times New Roman" w:cs="Times New Roman"/>
          <w:lang w:val="en-US"/>
        </w:rPr>
        <w:t>K</w:t>
      </w:r>
      <w:r w:rsidRPr="001F0699">
        <w:rPr>
          <w:rFonts w:ascii="Times New Roman" w:hAnsi="Times New Roman" w:cs="Times New Roman"/>
        </w:rPr>
        <w:t>ü</w:t>
      </w:r>
      <w:proofErr w:type="spellStart"/>
      <w:r w:rsidRPr="001F0699">
        <w:rPr>
          <w:rFonts w:ascii="Times New Roman" w:hAnsi="Times New Roman" w:cs="Times New Roman"/>
          <w:lang w:val="en-US"/>
        </w:rPr>
        <w:t>ry</w:t>
      </w:r>
      <w:proofErr w:type="spellEnd"/>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49-51.</w:t>
      </w:r>
    </w:p>
  </w:footnote>
  <w:footnote w:id="27">
    <w:p w:rsidR="00B87E54" w:rsidRPr="001F0699" w:rsidRDefault="00B87E54" w:rsidP="001F0699">
      <w:pPr>
        <w:pStyle w:val="a5"/>
        <w:jc w:val="both"/>
        <w:rPr>
          <w:rFonts w:ascii="Times New Roman" w:hAnsi="Times New Roman" w:cs="Times New Roman"/>
          <w:lang w:val="en-US"/>
        </w:rPr>
      </w:pPr>
      <w:r w:rsidRPr="001F0699">
        <w:rPr>
          <w:rStyle w:val="a6"/>
          <w:rFonts w:ascii="Times New Roman" w:hAnsi="Times New Roman" w:cs="Times New Roman"/>
        </w:rPr>
        <w:footnoteRef/>
      </w:r>
      <w:r w:rsidRPr="001F0699">
        <w:rPr>
          <w:rFonts w:ascii="Times New Roman" w:hAnsi="Times New Roman" w:cs="Times New Roman"/>
          <w:lang w:val="en-US"/>
        </w:rPr>
        <w:t xml:space="preserve"> </w:t>
      </w:r>
      <w:r w:rsidRPr="001F0699">
        <w:rPr>
          <w:rFonts w:ascii="Times New Roman" w:hAnsi="Times New Roman" w:cs="Times New Roman"/>
        </w:rPr>
        <w:t>Ο</w:t>
      </w:r>
      <w:r w:rsidRPr="001F0699">
        <w:rPr>
          <w:rFonts w:ascii="Times New Roman" w:hAnsi="Times New Roman" w:cs="Times New Roman"/>
          <w:lang w:val="en-US"/>
        </w:rPr>
        <w:t>.</w:t>
      </w:r>
      <w:r w:rsidRPr="001F0699">
        <w:rPr>
          <w:rFonts w:ascii="Times New Roman" w:hAnsi="Times New Roman" w:cs="Times New Roman"/>
        </w:rPr>
        <w:t>π</w:t>
      </w:r>
      <w:r w:rsidRPr="001F0699">
        <w:rPr>
          <w:rFonts w:ascii="Times New Roman" w:hAnsi="Times New Roman" w:cs="Times New Roman"/>
          <w:lang w:val="en-US"/>
        </w:rPr>
        <w:t>., 51-52.</w:t>
      </w:r>
    </w:p>
  </w:footnote>
  <w:footnote w:id="28">
    <w:p w:rsidR="00B87E54" w:rsidRPr="001F0699" w:rsidRDefault="00B87E54" w:rsidP="001F0699">
      <w:pPr>
        <w:pStyle w:val="a5"/>
        <w:jc w:val="both"/>
        <w:rPr>
          <w:rFonts w:ascii="Times New Roman" w:hAnsi="Times New Roman" w:cs="Times New Roman"/>
          <w:lang w:val="en-US"/>
        </w:rPr>
      </w:pPr>
      <w:r w:rsidRPr="001F0699">
        <w:rPr>
          <w:rStyle w:val="a6"/>
          <w:rFonts w:ascii="Times New Roman" w:hAnsi="Times New Roman" w:cs="Times New Roman"/>
        </w:rPr>
        <w:footnoteRef/>
      </w:r>
      <w:r w:rsidRPr="001F0699">
        <w:rPr>
          <w:rFonts w:ascii="Times New Roman" w:hAnsi="Times New Roman" w:cs="Times New Roman"/>
          <w:lang w:val="en-US"/>
        </w:rPr>
        <w:t xml:space="preserve"> </w:t>
      </w:r>
      <w:r w:rsidRPr="001F0699">
        <w:rPr>
          <w:rFonts w:ascii="Times New Roman" w:hAnsi="Times New Roman" w:cs="Times New Roman"/>
        </w:rPr>
        <w:t>Ο</w:t>
      </w:r>
      <w:r w:rsidRPr="001F0699">
        <w:rPr>
          <w:rFonts w:ascii="Times New Roman" w:hAnsi="Times New Roman" w:cs="Times New Roman"/>
          <w:lang w:val="en-US"/>
        </w:rPr>
        <w:t>.</w:t>
      </w:r>
      <w:r w:rsidRPr="001F0699">
        <w:rPr>
          <w:rFonts w:ascii="Times New Roman" w:hAnsi="Times New Roman" w:cs="Times New Roman"/>
        </w:rPr>
        <w:t>π</w:t>
      </w:r>
      <w:r w:rsidRPr="001F0699">
        <w:rPr>
          <w:rFonts w:ascii="Times New Roman" w:hAnsi="Times New Roman" w:cs="Times New Roman"/>
          <w:lang w:val="en-US"/>
        </w:rPr>
        <w:t>., 53.</w:t>
      </w:r>
    </w:p>
  </w:footnote>
  <w:footnote w:id="29">
    <w:p w:rsidR="00B87E54" w:rsidRPr="001F0699" w:rsidRDefault="00B87E54" w:rsidP="001F0699">
      <w:pPr>
        <w:pStyle w:val="a5"/>
        <w:jc w:val="both"/>
        <w:rPr>
          <w:rFonts w:ascii="Times New Roman" w:hAnsi="Times New Roman" w:cs="Times New Roman"/>
          <w:lang w:val="en-US"/>
        </w:rPr>
      </w:pPr>
      <w:r w:rsidRPr="001F0699">
        <w:rPr>
          <w:rStyle w:val="a6"/>
          <w:rFonts w:ascii="Times New Roman" w:hAnsi="Times New Roman" w:cs="Times New Roman"/>
        </w:rPr>
        <w:footnoteRef/>
      </w:r>
      <w:r w:rsidRPr="001F0699">
        <w:rPr>
          <w:rFonts w:ascii="Times New Roman" w:hAnsi="Times New Roman" w:cs="Times New Roman"/>
          <w:lang w:val="en-US"/>
        </w:rPr>
        <w:t xml:space="preserve"> </w:t>
      </w:r>
      <w:r w:rsidRPr="001F0699">
        <w:rPr>
          <w:rFonts w:ascii="Times New Roman" w:hAnsi="Times New Roman" w:cs="Times New Roman"/>
        </w:rPr>
        <w:t>Με</w:t>
      </w:r>
      <w:r w:rsidRPr="001F0699">
        <w:rPr>
          <w:rFonts w:ascii="Times New Roman" w:hAnsi="Times New Roman" w:cs="Times New Roman"/>
          <w:lang w:val="en-US"/>
        </w:rPr>
        <w:t xml:space="preserve"> </w:t>
      </w:r>
      <w:r w:rsidRPr="001F0699">
        <w:rPr>
          <w:rFonts w:ascii="Times New Roman" w:hAnsi="Times New Roman" w:cs="Times New Roman"/>
        </w:rPr>
        <w:t>το</w:t>
      </w:r>
      <w:r w:rsidRPr="001F0699">
        <w:rPr>
          <w:rFonts w:ascii="Times New Roman" w:hAnsi="Times New Roman" w:cs="Times New Roman"/>
          <w:lang w:val="en-US"/>
        </w:rPr>
        <w:t xml:space="preserve"> </w:t>
      </w:r>
      <w:r w:rsidRPr="001F0699">
        <w:rPr>
          <w:rFonts w:ascii="Times New Roman" w:hAnsi="Times New Roman" w:cs="Times New Roman"/>
        </w:rPr>
        <w:t>μανιφέστο</w:t>
      </w:r>
      <w:r w:rsidRPr="001F0699">
        <w:rPr>
          <w:rFonts w:ascii="Times New Roman" w:hAnsi="Times New Roman" w:cs="Times New Roman"/>
          <w:lang w:val="en-US"/>
        </w:rPr>
        <w:t xml:space="preserve"> </w:t>
      </w:r>
      <w:r w:rsidRPr="001F0699">
        <w:rPr>
          <w:rFonts w:ascii="Times New Roman" w:hAnsi="Times New Roman" w:cs="Times New Roman"/>
          <w:i/>
          <w:lang w:val="en-US"/>
        </w:rPr>
        <w:t>Consideration for the Bishops of the Council respecting the Question of Infallibility</w:t>
      </w:r>
      <w:r w:rsidRPr="001F0699">
        <w:rPr>
          <w:rFonts w:ascii="Times New Roman" w:hAnsi="Times New Roman" w:cs="Times New Roman"/>
          <w:lang w:val="en-US"/>
        </w:rPr>
        <w:t xml:space="preserve"> </w:t>
      </w:r>
      <w:r w:rsidRPr="001F0699">
        <w:rPr>
          <w:rFonts w:ascii="Times New Roman" w:hAnsi="Times New Roman" w:cs="Times New Roman"/>
        </w:rPr>
        <w:t>τον</w:t>
      </w:r>
      <w:r w:rsidRPr="001F0699">
        <w:rPr>
          <w:rFonts w:ascii="Times New Roman" w:hAnsi="Times New Roman" w:cs="Times New Roman"/>
          <w:lang w:val="en-US"/>
        </w:rPr>
        <w:t xml:space="preserve"> </w:t>
      </w:r>
      <w:r w:rsidRPr="001F0699">
        <w:rPr>
          <w:rFonts w:ascii="Times New Roman" w:hAnsi="Times New Roman" w:cs="Times New Roman"/>
        </w:rPr>
        <w:t>Οκτώβριο</w:t>
      </w:r>
      <w:r w:rsidRPr="001F0699">
        <w:rPr>
          <w:rFonts w:ascii="Times New Roman" w:hAnsi="Times New Roman" w:cs="Times New Roman"/>
          <w:lang w:val="en-US"/>
        </w:rPr>
        <w:t xml:space="preserve"> </w:t>
      </w:r>
      <w:r w:rsidRPr="001F0699">
        <w:rPr>
          <w:rFonts w:ascii="Times New Roman" w:hAnsi="Times New Roman" w:cs="Times New Roman"/>
        </w:rPr>
        <w:t>του</w:t>
      </w:r>
      <w:r w:rsidRPr="001F0699">
        <w:rPr>
          <w:rFonts w:ascii="Times New Roman" w:hAnsi="Times New Roman" w:cs="Times New Roman"/>
          <w:lang w:val="en-US"/>
        </w:rPr>
        <w:t xml:space="preserve"> 1869. </w:t>
      </w:r>
      <w:proofErr w:type="spellStart"/>
      <w:r w:rsidRPr="001F0699">
        <w:rPr>
          <w:rFonts w:ascii="Times New Roman" w:hAnsi="Times New Roman" w:cs="Times New Roman"/>
        </w:rPr>
        <w:t>Πρβλ</w:t>
      </w:r>
      <w:proofErr w:type="spellEnd"/>
      <w:r w:rsidRPr="001F0699">
        <w:rPr>
          <w:rFonts w:ascii="Times New Roman" w:hAnsi="Times New Roman" w:cs="Times New Roman"/>
          <w:lang w:val="en-US"/>
        </w:rPr>
        <w:t xml:space="preserve">. Thomas Albert Howard, </w:t>
      </w:r>
      <w:r w:rsidRPr="001F0699">
        <w:rPr>
          <w:rFonts w:ascii="Times New Roman" w:hAnsi="Times New Roman" w:cs="Times New Roman"/>
        </w:rPr>
        <w:t>Ο</w:t>
      </w:r>
      <w:r w:rsidRPr="001F0699">
        <w:rPr>
          <w:rFonts w:ascii="Times New Roman" w:hAnsi="Times New Roman" w:cs="Times New Roman"/>
          <w:lang w:val="en-US"/>
        </w:rPr>
        <w:t>.</w:t>
      </w:r>
      <w:r w:rsidRPr="001F0699">
        <w:rPr>
          <w:rFonts w:ascii="Times New Roman" w:hAnsi="Times New Roman" w:cs="Times New Roman"/>
        </w:rPr>
        <w:t>π</w:t>
      </w:r>
      <w:r w:rsidRPr="001F0699">
        <w:rPr>
          <w:rFonts w:ascii="Times New Roman" w:hAnsi="Times New Roman" w:cs="Times New Roman"/>
          <w:lang w:val="en-US"/>
        </w:rPr>
        <w:t>., 137.</w:t>
      </w:r>
    </w:p>
  </w:footnote>
  <w:footnote w:id="30">
    <w:p w:rsidR="00B87E54" w:rsidRPr="001F0699" w:rsidRDefault="00B87E54" w:rsidP="001F0699">
      <w:pPr>
        <w:pStyle w:val="a5"/>
        <w:jc w:val="both"/>
        <w:rPr>
          <w:rFonts w:ascii="Times New Roman" w:hAnsi="Times New Roman" w:cs="Times New Roman"/>
          <w:lang w:val="en-US"/>
        </w:rPr>
      </w:pPr>
      <w:r w:rsidRPr="001F0699">
        <w:rPr>
          <w:rStyle w:val="a6"/>
          <w:rFonts w:ascii="Times New Roman" w:hAnsi="Times New Roman" w:cs="Times New Roman"/>
        </w:rPr>
        <w:footnoteRef/>
      </w:r>
      <w:r w:rsidRPr="001F0699">
        <w:rPr>
          <w:rFonts w:ascii="Times New Roman" w:hAnsi="Times New Roman" w:cs="Times New Roman"/>
          <w:lang w:val="en-US"/>
        </w:rPr>
        <w:t xml:space="preserve"> </w:t>
      </w:r>
      <w:r w:rsidRPr="001F0699">
        <w:rPr>
          <w:rFonts w:ascii="Times New Roman" w:hAnsi="Times New Roman" w:cs="Times New Roman"/>
        </w:rPr>
        <w:t>Ο</w:t>
      </w:r>
      <w:r w:rsidRPr="001F0699">
        <w:rPr>
          <w:rFonts w:ascii="Times New Roman" w:hAnsi="Times New Roman" w:cs="Times New Roman"/>
          <w:lang w:val="en-US"/>
        </w:rPr>
        <w:t>.</w:t>
      </w:r>
      <w:r w:rsidRPr="001F0699">
        <w:rPr>
          <w:rFonts w:ascii="Times New Roman" w:hAnsi="Times New Roman" w:cs="Times New Roman"/>
        </w:rPr>
        <w:t>π</w:t>
      </w:r>
      <w:r w:rsidRPr="001F0699">
        <w:rPr>
          <w:rFonts w:ascii="Times New Roman" w:hAnsi="Times New Roman" w:cs="Times New Roman"/>
          <w:lang w:val="en-US"/>
        </w:rPr>
        <w:t xml:space="preserve">., 155. </w:t>
      </w:r>
      <w:proofErr w:type="spellStart"/>
      <w:r w:rsidRPr="001F0699">
        <w:rPr>
          <w:rFonts w:ascii="Times New Roman" w:hAnsi="Times New Roman" w:cs="Times New Roman"/>
        </w:rPr>
        <w:t>Πρβλ</w:t>
      </w:r>
      <w:proofErr w:type="spellEnd"/>
      <w:r w:rsidRPr="001F0699">
        <w:rPr>
          <w:rFonts w:ascii="Times New Roman" w:hAnsi="Times New Roman" w:cs="Times New Roman"/>
          <w:lang w:val="en-US"/>
        </w:rPr>
        <w:t xml:space="preserve">. </w:t>
      </w:r>
      <w:r w:rsidRPr="001F0699">
        <w:rPr>
          <w:rFonts w:ascii="Times New Roman" w:hAnsi="Times New Roman" w:cs="Times New Roman"/>
        </w:rPr>
        <w:t>Μητροπολίτου</w:t>
      </w:r>
      <w:r w:rsidRPr="001F0699">
        <w:rPr>
          <w:rFonts w:ascii="Times New Roman" w:hAnsi="Times New Roman" w:cs="Times New Roman"/>
          <w:lang w:val="en-US"/>
        </w:rPr>
        <w:t xml:space="preserve"> </w:t>
      </w:r>
      <w:r w:rsidRPr="001F0699">
        <w:rPr>
          <w:rFonts w:ascii="Times New Roman" w:hAnsi="Times New Roman" w:cs="Times New Roman"/>
        </w:rPr>
        <w:t>Σάρδεων</w:t>
      </w:r>
      <w:r w:rsidRPr="001F0699">
        <w:rPr>
          <w:rFonts w:ascii="Times New Roman" w:hAnsi="Times New Roman" w:cs="Times New Roman"/>
          <w:lang w:val="en-US"/>
        </w:rPr>
        <w:t xml:space="preserve"> </w:t>
      </w:r>
      <w:r w:rsidRPr="001F0699">
        <w:rPr>
          <w:rFonts w:ascii="Times New Roman" w:hAnsi="Times New Roman" w:cs="Times New Roman"/>
        </w:rPr>
        <w:t>Μαξίμου</w:t>
      </w:r>
      <w:r w:rsidRPr="001F0699">
        <w:rPr>
          <w:rFonts w:ascii="Times New Roman" w:hAnsi="Times New Roman" w:cs="Times New Roman"/>
          <w:lang w:val="en-US"/>
        </w:rPr>
        <w:t xml:space="preserve">, </w:t>
      </w:r>
      <w:r w:rsidRPr="001F0699">
        <w:rPr>
          <w:rFonts w:ascii="Times New Roman" w:hAnsi="Times New Roman" w:cs="Times New Roman"/>
        </w:rPr>
        <w:t>Ο</w:t>
      </w:r>
      <w:r w:rsidRPr="001F0699">
        <w:rPr>
          <w:rFonts w:ascii="Times New Roman" w:hAnsi="Times New Roman" w:cs="Times New Roman"/>
          <w:lang w:val="en-US"/>
        </w:rPr>
        <w:t>.</w:t>
      </w:r>
      <w:r w:rsidRPr="001F0699">
        <w:rPr>
          <w:rFonts w:ascii="Times New Roman" w:hAnsi="Times New Roman" w:cs="Times New Roman"/>
        </w:rPr>
        <w:t>π</w:t>
      </w:r>
      <w:r w:rsidRPr="001F0699">
        <w:rPr>
          <w:rFonts w:ascii="Times New Roman" w:hAnsi="Times New Roman" w:cs="Times New Roman"/>
          <w:lang w:val="en-US"/>
        </w:rPr>
        <w:t>., 58.</w:t>
      </w:r>
    </w:p>
  </w:footnote>
  <w:footnote w:id="31">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156.</w:t>
      </w:r>
    </w:p>
  </w:footnote>
  <w:footnote w:id="32">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r w:rsidRPr="001F0699">
        <w:rPr>
          <w:rFonts w:ascii="Times New Roman" w:hAnsi="Times New Roman" w:cs="Times New Roman"/>
        </w:rPr>
        <w:t xml:space="preserve">Μητροπολίτου Σάρδεων Μαξίμου, </w:t>
      </w:r>
      <w:proofErr w:type="spellStart"/>
      <w:r w:rsidRPr="001F0699">
        <w:rPr>
          <w:rFonts w:ascii="Times New Roman" w:hAnsi="Times New Roman" w:cs="Times New Roman"/>
        </w:rPr>
        <w:t>Ο.π</w:t>
      </w:r>
      <w:proofErr w:type="spellEnd"/>
      <w:r w:rsidRPr="001F0699">
        <w:rPr>
          <w:rFonts w:ascii="Times New Roman" w:hAnsi="Times New Roman" w:cs="Times New Roman"/>
        </w:rPr>
        <w:t>., 59.</w:t>
      </w:r>
    </w:p>
  </w:footnote>
  <w:footnote w:id="33">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r w:rsidRPr="001F0699">
        <w:rPr>
          <w:rFonts w:ascii="Times New Roman" w:hAnsi="Times New Roman" w:cs="Times New Roman"/>
        </w:rPr>
        <w:t xml:space="preserve">Γρηγόριος Μ. </w:t>
      </w:r>
      <w:proofErr w:type="spellStart"/>
      <w:r w:rsidRPr="001F0699">
        <w:rPr>
          <w:rFonts w:ascii="Times New Roman" w:hAnsi="Times New Roman" w:cs="Times New Roman"/>
        </w:rPr>
        <w:t>Λιάντας</w:t>
      </w:r>
      <w:proofErr w:type="spellEnd"/>
      <w:r w:rsidRPr="001F0699">
        <w:rPr>
          <w:rFonts w:ascii="Times New Roman" w:hAnsi="Times New Roman" w:cs="Times New Roman"/>
        </w:rPr>
        <w:t xml:space="preserve">, </w:t>
      </w:r>
      <w:r w:rsidRPr="001F0699">
        <w:rPr>
          <w:rFonts w:ascii="Times New Roman" w:hAnsi="Times New Roman" w:cs="Times New Roman"/>
          <w:i/>
        </w:rPr>
        <w:t xml:space="preserve">Διμερής Θεολογικός Διάλογος Ορθοδόξων και </w:t>
      </w:r>
      <w:proofErr w:type="spellStart"/>
      <w:r w:rsidRPr="001F0699">
        <w:rPr>
          <w:rFonts w:ascii="Times New Roman" w:hAnsi="Times New Roman" w:cs="Times New Roman"/>
          <w:i/>
        </w:rPr>
        <w:t>Παλαιοκαθολικών</w:t>
      </w:r>
      <w:proofErr w:type="spellEnd"/>
      <w:r w:rsidRPr="001F0699">
        <w:rPr>
          <w:rFonts w:ascii="Times New Roman" w:hAnsi="Times New Roman" w:cs="Times New Roman"/>
        </w:rPr>
        <w:t>, Θεσσαλονίκη: Ζήτη, 2004, 31.</w:t>
      </w:r>
    </w:p>
  </w:footnote>
  <w:footnote w:id="34">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xml:space="preserve">, 65. Μητροπολίτου Σάρδεων Μαξίμου, </w:t>
      </w:r>
      <w:proofErr w:type="spellStart"/>
      <w:r w:rsidRPr="001F0699">
        <w:rPr>
          <w:rFonts w:ascii="Times New Roman" w:hAnsi="Times New Roman" w:cs="Times New Roman"/>
        </w:rPr>
        <w:t>Ο.π</w:t>
      </w:r>
      <w:proofErr w:type="spellEnd"/>
      <w:r w:rsidRPr="001F0699">
        <w:rPr>
          <w:rFonts w:ascii="Times New Roman" w:hAnsi="Times New Roman" w:cs="Times New Roman"/>
        </w:rPr>
        <w:t>., 60.</w:t>
      </w:r>
    </w:p>
  </w:footnote>
  <w:footnote w:id="35">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66.</w:t>
      </w:r>
    </w:p>
  </w:footnote>
  <w:footnote w:id="36">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193 και 198.</w:t>
      </w:r>
    </w:p>
  </w:footnote>
  <w:footnote w:id="37">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r w:rsidRPr="001F0699">
        <w:rPr>
          <w:rFonts w:ascii="Times New Roman" w:hAnsi="Times New Roman" w:cs="Times New Roman"/>
        </w:rPr>
        <w:t xml:space="preserve">Γεώργιος </w:t>
      </w:r>
      <w:proofErr w:type="spellStart"/>
      <w:r w:rsidRPr="001F0699">
        <w:rPr>
          <w:rFonts w:ascii="Times New Roman" w:hAnsi="Times New Roman" w:cs="Times New Roman"/>
        </w:rPr>
        <w:t>Φλορόφσκυ</w:t>
      </w:r>
      <w:proofErr w:type="spellEnd"/>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294-295.</w:t>
      </w:r>
    </w:p>
  </w:footnote>
  <w:footnote w:id="38">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r w:rsidRPr="001F0699">
        <w:rPr>
          <w:rFonts w:ascii="Times New Roman" w:hAnsi="Times New Roman" w:cs="Times New Roman"/>
        </w:rPr>
        <w:t xml:space="preserve">Μητροπολίτου Σάρδεων Μαξίμου, </w:t>
      </w:r>
      <w:proofErr w:type="spellStart"/>
      <w:r w:rsidRPr="001F0699">
        <w:rPr>
          <w:rFonts w:ascii="Times New Roman" w:hAnsi="Times New Roman" w:cs="Times New Roman"/>
        </w:rPr>
        <w:t>Ο.π</w:t>
      </w:r>
      <w:proofErr w:type="spellEnd"/>
      <w:r w:rsidRPr="001F0699">
        <w:rPr>
          <w:rFonts w:ascii="Times New Roman" w:hAnsi="Times New Roman" w:cs="Times New Roman"/>
        </w:rPr>
        <w:t>., 70-72.</w:t>
      </w:r>
    </w:p>
  </w:footnote>
  <w:footnote w:id="39">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proofErr w:type="spellStart"/>
      <w:r w:rsidRPr="001F0699">
        <w:rPr>
          <w:rFonts w:ascii="Times New Roman" w:hAnsi="Times New Roman" w:cs="Times New Roman"/>
          <w:lang w:val="en-US"/>
        </w:rPr>
        <w:t>Urs</w:t>
      </w:r>
      <w:proofErr w:type="spellEnd"/>
      <w:r w:rsidRPr="001F0699">
        <w:rPr>
          <w:rFonts w:ascii="Times New Roman" w:hAnsi="Times New Roman" w:cs="Times New Roman"/>
        </w:rPr>
        <w:t xml:space="preserve"> </w:t>
      </w:r>
      <w:r w:rsidRPr="001F0699">
        <w:rPr>
          <w:rFonts w:ascii="Times New Roman" w:hAnsi="Times New Roman" w:cs="Times New Roman"/>
          <w:lang w:val="en-US"/>
        </w:rPr>
        <w:t>K</w:t>
      </w:r>
      <w:r w:rsidRPr="001F0699">
        <w:rPr>
          <w:rFonts w:ascii="Times New Roman" w:hAnsi="Times New Roman" w:cs="Times New Roman"/>
        </w:rPr>
        <w:t>ü</w:t>
      </w:r>
      <w:proofErr w:type="spellStart"/>
      <w:r w:rsidRPr="001F0699">
        <w:rPr>
          <w:rFonts w:ascii="Times New Roman" w:hAnsi="Times New Roman" w:cs="Times New Roman"/>
          <w:lang w:val="en-US"/>
        </w:rPr>
        <w:t>ry</w:t>
      </w:r>
      <w:proofErr w:type="spellEnd"/>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68-69.</w:t>
      </w:r>
    </w:p>
  </w:footnote>
  <w:footnote w:id="40">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70.</w:t>
      </w:r>
    </w:p>
  </w:footnote>
  <w:footnote w:id="41">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r w:rsidRPr="001F0699">
        <w:rPr>
          <w:rFonts w:ascii="Times New Roman" w:hAnsi="Times New Roman" w:cs="Times New Roman"/>
        </w:rPr>
        <w:t xml:space="preserve">Μητροπολίτου Σάρδεων Μαξίμου, </w:t>
      </w:r>
      <w:proofErr w:type="spellStart"/>
      <w:r w:rsidRPr="001F0699">
        <w:rPr>
          <w:rFonts w:ascii="Times New Roman" w:hAnsi="Times New Roman" w:cs="Times New Roman"/>
        </w:rPr>
        <w:t>Ο.π</w:t>
      </w:r>
      <w:proofErr w:type="spellEnd"/>
      <w:r w:rsidRPr="001F0699">
        <w:rPr>
          <w:rFonts w:ascii="Times New Roman" w:hAnsi="Times New Roman" w:cs="Times New Roman"/>
        </w:rPr>
        <w:t>., 73-74.</w:t>
      </w:r>
    </w:p>
  </w:footnote>
  <w:footnote w:id="42">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57-58.</w:t>
      </w:r>
    </w:p>
  </w:footnote>
  <w:footnote w:id="43">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64.</w:t>
      </w:r>
    </w:p>
  </w:footnote>
  <w:footnote w:id="44">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proofErr w:type="spellStart"/>
      <w:r w:rsidRPr="001F0699">
        <w:rPr>
          <w:rFonts w:ascii="Times New Roman" w:hAnsi="Times New Roman" w:cs="Times New Roman"/>
        </w:rPr>
        <w:t>Πρβλ</w:t>
      </w:r>
      <w:proofErr w:type="spellEnd"/>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67.</w:t>
      </w:r>
    </w:p>
  </w:footnote>
  <w:footnote w:id="45">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r w:rsidRPr="001F0699">
        <w:rPr>
          <w:rFonts w:ascii="Times New Roman" w:hAnsi="Times New Roman" w:cs="Times New Roman"/>
        </w:rPr>
        <w:t xml:space="preserve">Γρηγόριος Μ. </w:t>
      </w:r>
      <w:proofErr w:type="spellStart"/>
      <w:r w:rsidRPr="001F0699">
        <w:rPr>
          <w:rFonts w:ascii="Times New Roman" w:hAnsi="Times New Roman" w:cs="Times New Roman"/>
        </w:rPr>
        <w:t>Λιάντας</w:t>
      </w:r>
      <w:proofErr w:type="spellEnd"/>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32-33.</w:t>
      </w:r>
    </w:p>
  </w:footnote>
  <w:footnote w:id="46">
    <w:p w:rsidR="00B87E54" w:rsidRPr="001F0699" w:rsidRDefault="00B87E54" w:rsidP="001F0699">
      <w:pPr>
        <w:spacing w:after="0"/>
        <w:jc w:val="both"/>
        <w:rPr>
          <w:rFonts w:ascii="Times New Roman" w:hAnsi="Times New Roman" w:cs="Times New Roman"/>
          <w:sz w:val="20"/>
          <w:szCs w:val="20"/>
          <w:lang w:val="de-DE"/>
        </w:rPr>
      </w:pPr>
      <w:r w:rsidRPr="001F0699">
        <w:rPr>
          <w:rStyle w:val="a6"/>
          <w:rFonts w:ascii="Times New Roman" w:hAnsi="Times New Roman" w:cs="Times New Roman"/>
          <w:sz w:val="20"/>
          <w:szCs w:val="20"/>
        </w:rPr>
        <w:footnoteRef/>
      </w:r>
      <w:r w:rsidRPr="001F0699">
        <w:rPr>
          <w:rFonts w:ascii="Times New Roman" w:hAnsi="Times New Roman" w:cs="Times New Roman"/>
          <w:sz w:val="20"/>
          <w:szCs w:val="20"/>
          <w:lang w:val="de-DE"/>
        </w:rPr>
        <w:t xml:space="preserve"> </w:t>
      </w:r>
      <w:r w:rsidRPr="001F0699">
        <w:rPr>
          <w:rFonts w:ascii="Times New Roman" w:hAnsi="Times New Roman" w:cs="Times New Roman"/>
          <w:sz w:val="20"/>
          <w:szCs w:val="20"/>
        </w:rPr>
        <w:t>Πολύ</w:t>
      </w:r>
      <w:r w:rsidRPr="001F0699">
        <w:rPr>
          <w:rFonts w:ascii="Times New Roman" w:hAnsi="Times New Roman" w:cs="Times New Roman"/>
          <w:sz w:val="20"/>
          <w:szCs w:val="20"/>
          <w:lang w:val="de-DE"/>
        </w:rPr>
        <w:t xml:space="preserve"> </w:t>
      </w:r>
      <w:r w:rsidRPr="001F0699">
        <w:rPr>
          <w:rFonts w:ascii="Times New Roman" w:hAnsi="Times New Roman" w:cs="Times New Roman"/>
          <w:sz w:val="20"/>
          <w:szCs w:val="20"/>
        </w:rPr>
        <w:t>χαρακτηριστικά</w:t>
      </w:r>
      <w:r w:rsidRPr="001F0699">
        <w:rPr>
          <w:rFonts w:ascii="Times New Roman" w:hAnsi="Times New Roman" w:cs="Times New Roman"/>
          <w:sz w:val="20"/>
          <w:szCs w:val="20"/>
          <w:lang w:val="de-DE"/>
        </w:rPr>
        <w:t xml:space="preserve"> </w:t>
      </w:r>
      <w:r w:rsidRPr="001F0699">
        <w:rPr>
          <w:rFonts w:ascii="Times New Roman" w:hAnsi="Times New Roman" w:cs="Times New Roman"/>
          <w:sz w:val="20"/>
          <w:szCs w:val="20"/>
        </w:rPr>
        <w:t>γράφει</w:t>
      </w:r>
      <w:r w:rsidRPr="001F0699">
        <w:rPr>
          <w:rFonts w:ascii="Times New Roman" w:hAnsi="Times New Roman" w:cs="Times New Roman"/>
          <w:sz w:val="20"/>
          <w:szCs w:val="20"/>
          <w:lang w:val="de-DE"/>
        </w:rPr>
        <w:t xml:space="preserve"> </w:t>
      </w:r>
      <w:r w:rsidRPr="001F0699">
        <w:rPr>
          <w:rFonts w:ascii="Times New Roman" w:hAnsi="Times New Roman" w:cs="Times New Roman"/>
          <w:sz w:val="20"/>
          <w:szCs w:val="20"/>
        </w:rPr>
        <w:t>ο</w:t>
      </w:r>
      <w:r w:rsidRPr="001F0699">
        <w:rPr>
          <w:rFonts w:ascii="Times New Roman" w:hAnsi="Times New Roman" w:cs="Times New Roman"/>
          <w:sz w:val="20"/>
          <w:szCs w:val="20"/>
          <w:lang w:val="de-DE"/>
        </w:rPr>
        <w:t xml:space="preserve"> Theodor Nikolaou, „Der offizielle Orthodox-Altkatholische Dialog“, </w:t>
      </w:r>
      <w:r w:rsidRPr="001F0699">
        <w:rPr>
          <w:rFonts w:ascii="Times New Roman" w:hAnsi="Times New Roman" w:cs="Times New Roman"/>
          <w:i/>
          <w:sz w:val="20"/>
          <w:szCs w:val="20"/>
          <w:lang w:val="de-DE"/>
        </w:rPr>
        <w:t>ORTHODOXES FORUM (Zeitschrift des Instituts für Orthodoxe Theologie der Universität München)</w:t>
      </w:r>
      <w:r w:rsidRPr="001F0699">
        <w:rPr>
          <w:rFonts w:ascii="Times New Roman" w:hAnsi="Times New Roman" w:cs="Times New Roman"/>
          <w:sz w:val="20"/>
          <w:szCs w:val="20"/>
          <w:lang w:val="de-DE"/>
        </w:rPr>
        <w:t xml:space="preserve"> 1990, 173-184: </w:t>
      </w:r>
      <w:r w:rsidRPr="001F0699">
        <w:rPr>
          <w:rFonts w:ascii="Times New Roman" w:hAnsi="Times New Roman" w:cs="Times New Roman"/>
          <w:sz w:val="20"/>
          <w:szCs w:val="20"/>
        </w:rPr>
        <w:t>εδώ</w:t>
      </w:r>
      <w:r w:rsidRPr="001F0699">
        <w:rPr>
          <w:rFonts w:ascii="Times New Roman" w:hAnsi="Times New Roman" w:cs="Times New Roman"/>
          <w:sz w:val="20"/>
          <w:szCs w:val="20"/>
          <w:lang w:val="de-DE"/>
        </w:rPr>
        <w:t xml:space="preserve">, 173: „Der Grund liegt wohl in erster Linie darin, </w:t>
      </w:r>
      <w:proofErr w:type="spellStart"/>
      <w:r w:rsidRPr="001F0699">
        <w:rPr>
          <w:rFonts w:ascii="Times New Roman" w:hAnsi="Times New Roman" w:cs="Times New Roman"/>
          <w:sz w:val="20"/>
          <w:szCs w:val="20"/>
          <w:lang w:val="de-DE"/>
        </w:rPr>
        <w:t>daß</w:t>
      </w:r>
      <w:proofErr w:type="spellEnd"/>
      <w:r w:rsidRPr="001F0699">
        <w:rPr>
          <w:rFonts w:ascii="Times New Roman" w:hAnsi="Times New Roman" w:cs="Times New Roman"/>
          <w:sz w:val="20"/>
          <w:szCs w:val="20"/>
          <w:lang w:val="de-DE"/>
        </w:rPr>
        <w:t xml:space="preserve"> die altkatholische Bewegung durch ihren Protest gegen das erste </w:t>
      </w:r>
      <w:proofErr w:type="spellStart"/>
      <w:r w:rsidRPr="001F0699">
        <w:rPr>
          <w:rFonts w:ascii="Times New Roman" w:hAnsi="Times New Roman" w:cs="Times New Roman"/>
          <w:sz w:val="20"/>
          <w:szCs w:val="20"/>
          <w:lang w:val="de-DE"/>
        </w:rPr>
        <w:t>Vatikanum</w:t>
      </w:r>
      <w:proofErr w:type="spellEnd"/>
      <w:r w:rsidRPr="001F0699">
        <w:rPr>
          <w:rFonts w:ascii="Times New Roman" w:hAnsi="Times New Roman" w:cs="Times New Roman"/>
          <w:sz w:val="20"/>
          <w:szCs w:val="20"/>
          <w:lang w:val="de-DE"/>
        </w:rPr>
        <w:t xml:space="preserve"> und die Verwerfung der Dogmen dieses Konzils als »Neuerungen« der Römisch-katholischen Kirche eine direkte, faktische Annäherung an die Orthodoxe Kirche vollzog.“</w:t>
      </w:r>
    </w:p>
  </w:footnote>
  <w:footnote w:id="47">
    <w:p w:rsidR="00B87E54" w:rsidRPr="001F0699" w:rsidRDefault="00B87E54" w:rsidP="001F0699">
      <w:pPr>
        <w:spacing w:after="0"/>
        <w:jc w:val="both"/>
        <w:rPr>
          <w:rFonts w:ascii="Times New Roman" w:hAnsi="Times New Roman" w:cs="Times New Roman"/>
          <w:sz w:val="20"/>
          <w:szCs w:val="20"/>
        </w:rPr>
      </w:pPr>
      <w:r w:rsidRPr="001F0699">
        <w:rPr>
          <w:rStyle w:val="a6"/>
          <w:rFonts w:ascii="Times New Roman" w:hAnsi="Times New Roman" w:cs="Times New Roman"/>
          <w:sz w:val="20"/>
          <w:szCs w:val="20"/>
        </w:rPr>
        <w:footnoteRef/>
      </w:r>
      <w:r w:rsidRPr="001F0699">
        <w:rPr>
          <w:rFonts w:ascii="Times New Roman" w:hAnsi="Times New Roman" w:cs="Times New Roman"/>
          <w:sz w:val="20"/>
          <w:szCs w:val="20"/>
        </w:rPr>
        <w:t xml:space="preserve"> </w:t>
      </w:r>
      <w:r w:rsidRPr="001F0699">
        <w:rPr>
          <w:rFonts w:ascii="Times New Roman" w:hAnsi="Times New Roman" w:cs="Times New Roman"/>
          <w:sz w:val="20"/>
          <w:szCs w:val="20"/>
        </w:rPr>
        <w:t xml:space="preserve">Ιωάννης Ν. Καρμίρης, </w:t>
      </w:r>
      <w:proofErr w:type="spellStart"/>
      <w:r w:rsidRPr="001F0699">
        <w:rPr>
          <w:rFonts w:ascii="Times New Roman" w:hAnsi="Times New Roman" w:cs="Times New Roman"/>
          <w:sz w:val="20"/>
          <w:szCs w:val="20"/>
        </w:rPr>
        <w:t>Ο.π</w:t>
      </w:r>
      <w:proofErr w:type="spellEnd"/>
      <w:r w:rsidRPr="001F0699">
        <w:rPr>
          <w:rFonts w:ascii="Times New Roman" w:hAnsi="Times New Roman" w:cs="Times New Roman"/>
          <w:sz w:val="20"/>
          <w:szCs w:val="20"/>
        </w:rPr>
        <w:t xml:space="preserve">., 32-33. </w:t>
      </w:r>
      <w:proofErr w:type="spellStart"/>
      <w:r w:rsidRPr="001F0699">
        <w:rPr>
          <w:rFonts w:ascii="Times New Roman" w:hAnsi="Times New Roman" w:cs="Times New Roman"/>
          <w:sz w:val="20"/>
          <w:szCs w:val="20"/>
        </w:rPr>
        <w:t>Πρβλ</w:t>
      </w:r>
      <w:proofErr w:type="spellEnd"/>
      <w:r w:rsidRPr="001F0699">
        <w:rPr>
          <w:rFonts w:ascii="Times New Roman" w:hAnsi="Times New Roman" w:cs="Times New Roman"/>
          <w:sz w:val="20"/>
          <w:szCs w:val="20"/>
        </w:rPr>
        <w:t xml:space="preserve">. Γρηγόριος Μ. </w:t>
      </w:r>
      <w:proofErr w:type="spellStart"/>
      <w:r w:rsidRPr="001F0699">
        <w:rPr>
          <w:rFonts w:ascii="Times New Roman" w:hAnsi="Times New Roman" w:cs="Times New Roman"/>
          <w:sz w:val="20"/>
          <w:szCs w:val="20"/>
        </w:rPr>
        <w:t>Λιάντας</w:t>
      </w:r>
      <w:proofErr w:type="spellEnd"/>
      <w:r w:rsidRPr="001F0699">
        <w:rPr>
          <w:rFonts w:ascii="Times New Roman" w:hAnsi="Times New Roman" w:cs="Times New Roman"/>
          <w:sz w:val="20"/>
          <w:szCs w:val="20"/>
        </w:rPr>
        <w:t xml:space="preserve">, </w:t>
      </w:r>
      <w:proofErr w:type="spellStart"/>
      <w:r w:rsidRPr="001F0699">
        <w:rPr>
          <w:rFonts w:ascii="Times New Roman" w:hAnsi="Times New Roman" w:cs="Times New Roman"/>
          <w:sz w:val="20"/>
          <w:szCs w:val="20"/>
        </w:rPr>
        <w:t>Ο.π</w:t>
      </w:r>
      <w:proofErr w:type="spellEnd"/>
      <w:r w:rsidRPr="001F0699">
        <w:rPr>
          <w:rFonts w:ascii="Times New Roman" w:hAnsi="Times New Roman" w:cs="Times New Roman"/>
          <w:sz w:val="20"/>
          <w:szCs w:val="20"/>
        </w:rPr>
        <w:t>., 19.</w:t>
      </w:r>
    </w:p>
  </w:footnote>
  <w:footnote w:id="48">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34-35.</w:t>
      </w:r>
    </w:p>
  </w:footnote>
  <w:footnote w:id="49">
    <w:p w:rsidR="00B87E54" w:rsidRPr="001F0699" w:rsidRDefault="00B87E54" w:rsidP="001F0699">
      <w:pPr>
        <w:spacing w:after="0"/>
        <w:jc w:val="both"/>
        <w:rPr>
          <w:rFonts w:ascii="Times New Roman" w:hAnsi="Times New Roman" w:cs="Times New Roman"/>
          <w:sz w:val="20"/>
          <w:szCs w:val="20"/>
        </w:rPr>
      </w:pPr>
      <w:r w:rsidRPr="001F0699">
        <w:rPr>
          <w:rStyle w:val="a6"/>
          <w:rFonts w:ascii="Times New Roman" w:hAnsi="Times New Roman" w:cs="Times New Roman"/>
          <w:sz w:val="20"/>
          <w:szCs w:val="20"/>
        </w:rPr>
        <w:footnoteRef/>
      </w:r>
      <w:r w:rsidRPr="001F0699">
        <w:rPr>
          <w:rFonts w:ascii="Times New Roman" w:hAnsi="Times New Roman" w:cs="Times New Roman"/>
          <w:sz w:val="20"/>
          <w:szCs w:val="20"/>
        </w:rPr>
        <w:t xml:space="preserve"> </w:t>
      </w:r>
      <w:r w:rsidRPr="001F0699">
        <w:rPr>
          <w:rFonts w:ascii="Times New Roman" w:hAnsi="Times New Roman" w:cs="Times New Roman"/>
          <w:sz w:val="20"/>
          <w:szCs w:val="20"/>
        </w:rPr>
        <w:t xml:space="preserve">Ιωάννης Καρμίρης, </w:t>
      </w:r>
      <w:r w:rsidRPr="001F0699">
        <w:rPr>
          <w:rFonts w:ascii="Times New Roman" w:hAnsi="Times New Roman" w:cs="Times New Roman"/>
          <w:i/>
          <w:sz w:val="20"/>
          <w:szCs w:val="20"/>
        </w:rPr>
        <w:t xml:space="preserve">Ορθοδοξία και </w:t>
      </w:r>
      <w:proofErr w:type="spellStart"/>
      <w:r w:rsidRPr="001F0699">
        <w:rPr>
          <w:rFonts w:ascii="Times New Roman" w:hAnsi="Times New Roman" w:cs="Times New Roman"/>
          <w:i/>
          <w:sz w:val="20"/>
          <w:szCs w:val="20"/>
        </w:rPr>
        <w:t>Παλαιοκαθολικισμός</w:t>
      </w:r>
      <w:proofErr w:type="spellEnd"/>
      <w:r w:rsidRPr="001F0699">
        <w:rPr>
          <w:rFonts w:ascii="Times New Roman" w:hAnsi="Times New Roman" w:cs="Times New Roman"/>
          <w:sz w:val="20"/>
          <w:szCs w:val="20"/>
        </w:rPr>
        <w:t xml:space="preserve">, τεύχος Ι, Η Δ΄ </w:t>
      </w:r>
      <w:proofErr w:type="spellStart"/>
      <w:r w:rsidRPr="001F0699">
        <w:rPr>
          <w:rFonts w:ascii="Times New Roman" w:hAnsi="Times New Roman" w:cs="Times New Roman"/>
          <w:sz w:val="20"/>
          <w:szCs w:val="20"/>
        </w:rPr>
        <w:t>Πανορθόδοξος</w:t>
      </w:r>
      <w:proofErr w:type="spellEnd"/>
      <w:r w:rsidRPr="001F0699">
        <w:rPr>
          <w:rFonts w:ascii="Times New Roman" w:hAnsi="Times New Roman" w:cs="Times New Roman"/>
          <w:sz w:val="20"/>
          <w:szCs w:val="20"/>
        </w:rPr>
        <w:t xml:space="preserve"> </w:t>
      </w:r>
      <w:proofErr w:type="spellStart"/>
      <w:r w:rsidRPr="001F0699">
        <w:rPr>
          <w:rFonts w:ascii="Times New Roman" w:hAnsi="Times New Roman" w:cs="Times New Roman"/>
          <w:sz w:val="20"/>
          <w:szCs w:val="20"/>
        </w:rPr>
        <w:t>Διάσκεψις</w:t>
      </w:r>
      <w:proofErr w:type="spellEnd"/>
      <w:r w:rsidRPr="001F0699">
        <w:rPr>
          <w:rFonts w:ascii="Times New Roman" w:hAnsi="Times New Roman" w:cs="Times New Roman"/>
          <w:sz w:val="20"/>
          <w:szCs w:val="20"/>
        </w:rPr>
        <w:t xml:space="preserve"> του Βελιγραδίου, Αθήναι, 1966, 11.</w:t>
      </w:r>
    </w:p>
  </w:footnote>
  <w:footnote w:id="50">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10.</w:t>
      </w:r>
    </w:p>
  </w:footnote>
  <w:footnote w:id="51">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47.</w:t>
      </w:r>
    </w:p>
  </w:footnote>
  <w:footnote w:id="52">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70.</w:t>
      </w:r>
    </w:p>
  </w:footnote>
  <w:footnote w:id="53">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51 και 55-57.</w:t>
      </w:r>
    </w:p>
  </w:footnote>
  <w:footnote w:id="54">
    <w:p w:rsidR="00B87E54" w:rsidRPr="001F0699" w:rsidRDefault="00B87E54" w:rsidP="001F0699">
      <w:pPr>
        <w:pStyle w:val="a5"/>
        <w:jc w:val="both"/>
        <w:rPr>
          <w:rFonts w:ascii="Times New Roman" w:hAnsi="Times New Roman" w:cs="Times New Roman"/>
          <w:lang w:val="de-DE"/>
        </w:rPr>
      </w:pPr>
      <w:r w:rsidRPr="001F0699">
        <w:rPr>
          <w:rStyle w:val="a6"/>
          <w:rFonts w:ascii="Times New Roman" w:hAnsi="Times New Roman" w:cs="Times New Roman"/>
        </w:rPr>
        <w:footnoteRef/>
      </w:r>
      <w:r w:rsidRPr="001F0699">
        <w:rPr>
          <w:rFonts w:ascii="Times New Roman" w:hAnsi="Times New Roman" w:cs="Times New Roman"/>
          <w:lang w:val="de-DE"/>
        </w:rPr>
        <w:t xml:space="preserve"> </w:t>
      </w:r>
      <w:r w:rsidRPr="001F0699">
        <w:rPr>
          <w:rFonts w:ascii="Times New Roman" w:hAnsi="Times New Roman" w:cs="Times New Roman"/>
        </w:rPr>
        <w:t>Ο</w:t>
      </w:r>
      <w:r w:rsidRPr="001F0699">
        <w:rPr>
          <w:rFonts w:ascii="Times New Roman" w:hAnsi="Times New Roman" w:cs="Times New Roman"/>
          <w:lang w:val="de-DE"/>
        </w:rPr>
        <w:t>.</w:t>
      </w:r>
      <w:r w:rsidRPr="001F0699">
        <w:rPr>
          <w:rFonts w:ascii="Times New Roman" w:hAnsi="Times New Roman" w:cs="Times New Roman"/>
        </w:rPr>
        <w:t>π</w:t>
      </w:r>
      <w:r w:rsidRPr="001F0699">
        <w:rPr>
          <w:rFonts w:ascii="Times New Roman" w:hAnsi="Times New Roman" w:cs="Times New Roman"/>
          <w:lang w:val="de-DE"/>
        </w:rPr>
        <w:t>., 13-14.</w:t>
      </w:r>
    </w:p>
  </w:footnote>
  <w:footnote w:id="55">
    <w:p w:rsidR="00B87E54" w:rsidRPr="001F0699" w:rsidRDefault="00B87E54" w:rsidP="001F0699">
      <w:pPr>
        <w:pStyle w:val="a5"/>
        <w:jc w:val="both"/>
        <w:rPr>
          <w:rFonts w:ascii="Times New Roman" w:hAnsi="Times New Roman" w:cs="Times New Roman"/>
          <w:lang w:val="de-DE"/>
        </w:rPr>
      </w:pPr>
      <w:r w:rsidRPr="001F0699">
        <w:rPr>
          <w:rStyle w:val="a6"/>
          <w:rFonts w:ascii="Times New Roman" w:hAnsi="Times New Roman" w:cs="Times New Roman"/>
        </w:rPr>
        <w:footnoteRef/>
      </w:r>
      <w:r w:rsidRPr="001F0699">
        <w:rPr>
          <w:rFonts w:ascii="Times New Roman" w:hAnsi="Times New Roman" w:cs="Times New Roman"/>
          <w:lang w:val="de-DE"/>
        </w:rPr>
        <w:t xml:space="preserve"> </w:t>
      </w:r>
      <w:r w:rsidRPr="001F0699">
        <w:rPr>
          <w:rFonts w:ascii="Times New Roman" w:hAnsi="Times New Roman" w:cs="Times New Roman"/>
        </w:rPr>
        <w:t>Ο</w:t>
      </w:r>
      <w:r w:rsidRPr="001F0699">
        <w:rPr>
          <w:rFonts w:ascii="Times New Roman" w:hAnsi="Times New Roman" w:cs="Times New Roman"/>
          <w:lang w:val="de-DE"/>
        </w:rPr>
        <w:t>.</w:t>
      </w:r>
      <w:r w:rsidRPr="001F0699">
        <w:rPr>
          <w:rFonts w:ascii="Times New Roman" w:hAnsi="Times New Roman" w:cs="Times New Roman"/>
        </w:rPr>
        <w:t>π</w:t>
      </w:r>
      <w:r w:rsidRPr="001F0699">
        <w:rPr>
          <w:rFonts w:ascii="Times New Roman" w:hAnsi="Times New Roman" w:cs="Times New Roman"/>
          <w:lang w:val="de-DE"/>
        </w:rPr>
        <w:t>., 24-27.</w:t>
      </w:r>
    </w:p>
  </w:footnote>
  <w:footnote w:id="56">
    <w:p w:rsidR="00B87E54" w:rsidRPr="001F0699" w:rsidRDefault="00B87E54" w:rsidP="001F0699">
      <w:pPr>
        <w:spacing w:after="0"/>
        <w:jc w:val="both"/>
        <w:rPr>
          <w:rFonts w:ascii="Times New Roman" w:hAnsi="Times New Roman" w:cs="Times New Roman"/>
          <w:sz w:val="20"/>
          <w:szCs w:val="20"/>
          <w:lang w:val="de-DE"/>
        </w:rPr>
      </w:pPr>
      <w:r w:rsidRPr="001F0699">
        <w:rPr>
          <w:rStyle w:val="a6"/>
          <w:rFonts w:ascii="Times New Roman" w:hAnsi="Times New Roman" w:cs="Times New Roman"/>
          <w:sz w:val="20"/>
          <w:szCs w:val="20"/>
        </w:rPr>
        <w:footnoteRef/>
      </w:r>
      <w:r w:rsidRPr="001F0699">
        <w:rPr>
          <w:rFonts w:ascii="Times New Roman" w:hAnsi="Times New Roman" w:cs="Times New Roman"/>
          <w:sz w:val="20"/>
          <w:szCs w:val="20"/>
          <w:lang w:val="de-DE"/>
        </w:rPr>
        <w:t xml:space="preserve"> Julian Joseph Overbeck, </w:t>
      </w:r>
      <w:r w:rsidRPr="001F0699">
        <w:rPr>
          <w:rFonts w:ascii="Times New Roman" w:hAnsi="Times New Roman" w:cs="Times New Roman"/>
          <w:i/>
          <w:sz w:val="20"/>
          <w:szCs w:val="20"/>
          <w:lang w:val="de-DE"/>
        </w:rPr>
        <w:t>Die Bonner Unions-</w:t>
      </w:r>
      <w:proofErr w:type="spellStart"/>
      <w:r w:rsidRPr="001F0699">
        <w:rPr>
          <w:rFonts w:ascii="Times New Roman" w:hAnsi="Times New Roman" w:cs="Times New Roman"/>
          <w:i/>
          <w:sz w:val="20"/>
          <w:szCs w:val="20"/>
          <w:lang w:val="de-DE"/>
        </w:rPr>
        <w:t>Conferenzen</w:t>
      </w:r>
      <w:proofErr w:type="spellEnd"/>
      <w:r w:rsidRPr="001F0699">
        <w:rPr>
          <w:rFonts w:ascii="Times New Roman" w:hAnsi="Times New Roman" w:cs="Times New Roman"/>
          <w:i/>
          <w:sz w:val="20"/>
          <w:szCs w:val="20"/>
          <w:lang w:val="de-DE"/>
        </w:rPr>
        <w:t xml:space="preserve">, oder </w:t>
      </w:r>
      <w:proofErr w:type="spellStart"/>
      <w:r w:rsidRPr="001F0699">
        <w:rPr>
          <w:rFonts w:ascii="Times New Roman" w:hAnsi="Times New Roman" w:cs="Times New Roman"/>
          <w:i/>
          <w:sz w:val="20"/>
          <w:szCs w:val="20"/>
          <w:lang w:val="de-DE"/>
        </w:rPr>
        <w:t>Altkatholicismus</w:t>
      </w:r>
      <w:proofErr w:type="spellEnd"/>
      <w:r w:rsidRPr="001F0699">
        <w:rPr>
          <w:rFonts w:ascii="Times New Roman" w:hAnsi="Times New Roman" w:cs="Times New Roman"/>
          <w:i/>
          <w:sz w:val="20"/>
          <w:szCs w:val="20"/>
          <w:lang w:val="de-DE"/>
        </w:rPr>
        <w:t xml:space="preserve"> und Anglikanismus in ihrem </w:t>
      </w:r>
      <w:proofErr w:type="spellStart"/>
      <w:r w:rsidRPr="001F0699">
        <w:rPr>
          <w:rFonts w:ascii="Times New Roman" w:hAnsi="Times New Roman" w:cs="Times New Roman"/>
          <w:i/>
          <w:sz w:val="20"/>
          <w:szCs w:val="20"/>
          <w:lang w:val="de-DE"/>
        </w:rPr>
        <w:t>Verhältniss</w:t>
      </w:r>
      <w:proofErr w:type="spellEnd"/>
      <w:r w:rsidRPr="001F0699">
        <w:rPr>
          <w:rFonts w:ascii="Times New Roman" w:hAnsi="Times New Roman" w:cs="Times New Roman"/>
          <w:i/>
          <w:sz w:val="20"/>
          <w:szCs w:val="20"/>
          <w:lang w:val="de-DE"/>
        </w:rPr>
        <w:t xml:space="preserve"> zur Orthodoxie. Eine Appellation an die Patriarchen und Heiligen Synoden der orthodox-katholischen Kirchen</w:t>
      </w:r>
      <w:r w:rsidRPr="001F0699">
        <w:rPr>
          <w:rFonts w:ascii="Times New Roman" w:hAnsi="Times New Roman" w:cs="Times New Roman"/>
          <w:sz w:val="20"/>
          <w:szCs w:val="20"/>
          <w:lang w:val="de-DE"/>
        </w:rPr>
        <w:t>, Halle, 1876, 39.</w:t>
      </w:r>
    </w:p>
  </w:footnote>
  <w:footnote w:id="57">
    <w:p w:rsidR="00B87E54" w:rsidRPr="001F0699" w:rsidRDefault="00B87E54" w:rsidP="001F0699">
      <w:pPr>
        <w:spacing w:after="0"/>
        <w:jc w:val="both"/>
        <w:rPr>
          <w:rFonts w:ascii="Times New Roman" w:hAnsi="Times New Roman" w:cs="Times New Roman"/>
          <w:sz w:val="20"/>
          <w:szCs w:val="20"/>
        </w:rPr>
      </w:pPr>
      <w:r w:rsidRPr="001F0699">
        <w:rPr>
          <w:rStyle w:val="a6"/>
          <w:rFonts w:ascii="Times New Roman" w:hAnsi="Times New Roman" w:cs="Times New Roman"/>
          <w:sz w:val="20"/>
          <w:szCs w:val="20"/>
        </w:rPr>
        <w:footnoteRef/>
      </w:r>
      <w:r w:rsidRPr="001F0699">
        <w:rPr>
          <w:rFonts w:ascii="Times New Roman" w:hAnsi="Times New Roman" w:cs="Times New Roman"/>
          <w:sz w:val="20"/>
          <w:szCs w:val="20"/>
        </w:rPr>
        <w:t xml:space="preserve"> </w:t>
      </w:r>
      <w:r w:rsidRPr="001F0699">
        <w:rPr>
          <w:rFonts w:ascii="Times New Roman" w:hAnsi="Times New Roman" w:cs="Times New Roman"/>
          <w:sz w:val="20"/>
          <w:szCs w:val="20"/>
        </w:rPr>
        <w:t xml:space="preserve">Ιωάννης Καρμίρης, </w:t>
      </w:r>
      <w:proofErr w:type="spellStart"/>
      <w:r w:rsidRPr="001F0699">
        <w:rPr>
          <w:rFonts w:ascii="Times New Roman" w:hAnsi="Times New Roman" w:cs="Times New Roman"/>
          <w:sz w:val="20"/>
          <w:szCs w:val="20"/>
        </w:rPr>
        <w:t>Ο.π</w:t>
      </w:r>
      <w:proofErr w:type="spellEnd"/>
      <w:r w:rsidRPr="001F0699">
        <w:rPr>
          <w:rFonts w:ascii="Times New Roman" w:hAnsi="Times New Roman" w:cs="Times New Roman"/>
          <w:sz w:val="20"/>
          <w:szCs w:val="20"/>
        </w:rPr>
        <w:t xml:space="preserve">., 69-69. </w:t>
      </w:r>
      <w:proofErr w:type="spellStart"/>
      <w:r w:rsidRPr="001F0699">
        <w:rPr>
          <w:rFonts w:ascii="Times New Roman" w:hAnsi="Times New Roman" w:cs="Times New Roman"/>
          <w:sz w:val="20"/>
          <w:szCs w:val="20"/>
        </w:rPr>
        <w:t>Πρβλ</w:t>
      </w:r>
      <w:proofErr w:type="spellEnd"/>
      <w:r w:rsidRPr="001F0699">
        <w:rPr>
          <w:rFonts w:ascii="Times New Roman" w:hAnsi="Times New Roman" w:cs="Times New Roman"/>
          <w:sz w:val="20"/>
          <w:szCs w:val="20"/>
        </w:rPr>
        <w:t xml:space="preserve">. Ιωάννης Καρμίρης, </w:t>
      </w:r>
      <w:r w:rsidRPr="001F0699">
        <w:rPr>
          <w:rFonts w:ascii="Times New Roman" w:hAnsi="Times New Roman" w:cs="Times New Roman"/>
          <w:i/>
          <w:sz w:val="20"/>
          <w:szCs w:val="20"/>
        </w:rPr>
        <w:t xml:space="preserve">Ορθοδοξία και </w:t>
      </w:r>
      <w:proofErr w:type="spellStart"/>
      <w:r w:rsidRPr="001F0699">
        <w:rPr>
          <w:rFonts w:ascii="Times New Roman" w:hAnsi="Times New Roman" w:cs="Times New Roman"/>
          <w:i/>
          <w:sz w:val="20"/>
          <w:szCs w:val="20"/>
        </w:rPr>
        <w:t>Παλαιοκαθολικισμός</w:t>
      </w:r>
      <w:proofErr w:type="spellEnd"/>
      <w:r w:rsidRPr="001F0699">
        <w:rPr>
          <w:rFonts w:ascii="Times New Roman" w:hAnsi="Times New Roman" w:cs="Times New Roman"/>
          <w:sz w:val="20"/>
          <w:szCs w:val="20"/>
        </w:rPr>
        <w:t>, τεύχος Ι</w:t>
      </w:r>
      <w:r w:rsidRPr="001F0699">
        <w:rPr>
          <w:rFonts w:ascii="Times New Roman" w:hAnsi="Times New Roman" w:cs="Times New Roman"/>
          <w:sz w:val="20"/>
          <w:szCs w:val="20"/>
          <w:lang w:val="en-US"/>
        </w:rPr>
        <w:t>I</w:t>
      </w:r>
      <w:r w:rsidRPr="001F0699">
        <w:rPr>
          <w:rFonts w:ascii="Times New Roman" w:hAnsi="Times New Roman" w:cs="Times New Roman"/>
          <w:sz w:val="20"/>
          <w:szCs w:val="20"/>
        </w:rPr>
        <w:t xml:space="preserve">, Ἡ </w:t>
      </w:r>
      <w:proofErr w:type="spellStart"/>
      <w:r w:rsidRPr="001F0699">
        <w:rPr>
          <w:rFonts w:ascii="Times New Roman" w:hAnsi="Times New Roman" w:cs="Times New Roman"/>
          <w:sz w:val="20"/>
          <w:szCs w:val="20"/>
        </w:rPr>
        <w:t>Ἐκκλησιολογία</w:t>
      </w:r>
      <w:proofErr w:type="spellEnd"/>
      <w:r w:rsidRPr="001F0699">
        <w:rPr>
          <w:rFonts w:ascii="Times New Roman" w:hAnsi="Times New Roman" w:cs="Times New Roman"/>
          <w:sz w:val="20"/>
          <w:szCs w:val="20"/>
        </w:rPr>
        <w:t xml:space="preserve"> </w:t>
      </w:r>
      <w:proofErr w:type="spellStart"/>
      <w:r w:rsidRPr="001F0699">
        <w:rPr>
          <w:rFonts w:ascii="Times New Roman" w:hAnsi="Times New Roman" w:cs="Times New Roman"/>
          <w:sz w:val="20"/>
          <w:szCs w:val="20"/>
        </w:rPr>
        <w:t>παρὰ</w:t>
      </w:r>
      <w:proofErr w:type="spellEnd"/>
      <w:r w:rsidRPr="001F0699">
        <w:rPr>
          <w:rFonts w:ascii="Times New Roman" w:hAnsi="Times New Roman" w:cs="Times New Roman"/>
          <w:sz w:val="20"/>
          <w:szCs w:val="20"/>
        </w:rPr>
        <w:t xml:space="preserve"> </w:t>
      </w:r>
      <w:proofErr w:type="spellStart"/>
      <w:r w:rsidRPr="001F0699">
        <w:rPr>
          <w:rFonts w:ascii="Times New Roman" w:hAnsi="Times New Roman" w:cs="Times New Roman"/>
          <w:sz w:val="20"/>
          <w:szCs w:val="20"/>
        </w:rPr>
        <w:t>τοῖς</w:t>
      </w:r>
      <w:proofErr w:type="spellEnd"/>
      <w:r w:rsidRPr="001F0699">
        <w:rPr>
          <w:rFonts w:ascii="Times New Roman" w:hAnsi="Times New Roman" w:cs="Times New Roman"/>
          <w:sz w:val="20"/>
          <w:szCs w:val="20"/>
        </w:rPr>
        <w:t xml:space="preserve"> </w:t>
      </w:r>
      <w:proofErr w:type="spellStart"/>
      <w:r w:rsidRPr="001F0699">
        <w:rPr>
          <w:rFonts w:ascii="Times New Roman" w:hAnsi="Times New Roman" w:cs="Times New Roman"/>
          <w:sz w:val="20"/>
          <w:szCs w:val="20"/>
        </w:rPr>
        <w:t>Παλαιοκαθολικοίς</w:t>
      </w:r>
      <w:proofErr w:type="spellEnd"/>
      <w:r w:rsidRPr="001F0699">
        <w:rPr>
          <w:rFonts w:ascii="Times New Roman" w:hAnsi="Times New Roman" w:cs="Times New Roman"/>
          <w:sz w:val="20"/>
          <w:szCs w:val="20"/>
        </w:rPr>
        <w:t>, Αθήναι, 1967, 26.</w:t>
      </w:r>
    </w:p>
  </w:footnote>
  <w:footnote w:id="58">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r w:rsidRPr="001F0699">
        <w:rPr>
          <w:rFonts w:ascii="Times New Roman" w:hAnsi="Times New Roman" w:cs="Times New Roman"/>
        </w:rPr>
        <w:t xml:space="preserve">Ιωάννης Καρμίρης, </w:t>
      </w:r>
      <w:proofErr w:type="spellStart"/>
      <w:r w:rsidRPr="001F0699">
        <w:rPr>
          <w:rFonts w:ascii="Times New Roman" w:hAnsi="Times New Roman" w:cs="Times New Roman"/>
        </w:rPr>
        <w:t>Ο.π</w:t>
      </w:r>
      <w:proofErr w:type="spellEnd"/>
      <w:r w:rsidRPr="001F0699">
        <w:rPr>
          <w:rFonts w:ascii="Times New Roman" w:hAnsi="Times New Roman" w:cs="Times New Roman"/>
        </w:rPr>
        <w:t>., 49-50.</w:t>
      </w:r>
    </w:p>
  </w:footnote>
  <w:footnote w:id="59">
    <w:p w:rsidR="00B87E54" w:rsidRPr="001F0699" w:rsidRDefault="00B87E54" w:rsidP="001F0699">
      <w:pPr>
        <w:spacing w:after="0"/>
        <w:jc w:val="both"/>
        <w:rPr>
          <w:rFonts w:ascii="Times New Roman" w:hAnsi="Times New Roman" w:cs="Times New Roman"/>
          <w:sz w:val="20"/>
          <w:szCs w:val="20"/>
        </w:rPr>
      </w:pPr>
      <w:r w:rsidRPr="001F0699">
        <w:rPr>
          <w:rStyle w:val="a6"/>
          <w:rFonts w:ascii="Times New Roman" w:hAnsi="Times New Roman" w:cs="Times New Roman"/>
          <w:sz w:val="20"/>
          <w:szCs w:val="20"/>
        </w:rPr>
        <w:footnoteRef/>
      </w:r>
      <w:r w:rsidRPr="001F0699">
        <w:rPr>
          <w:rFonts w:ascii="Times New Roman" w:hAnsi="Times New Roman" w:cs="Times New Roman"/>
          <w:sz w:val="20"/>
          <w:szCs w:val="20"/>
        </w:rPr>
        <w:t xml:space="preserve"> </w:t>
      </w:r>
      <w:r w:rsidRPr="001F0699">
        <w:rPr>
          <w:rFonts w:ascii="Times New Roman" w:hAnsi="Times New Roman" w:cs="Times New Roman"/>
          <w:sz w:val="20"/>
          <w:szCs w:val="20"/>
        </w:rPr>
        <w:t xml:space="preserve">Γεράσιμος </w:t>
      </w:r>
      <w:proofErr w:type="spellStart"/>
      <w:r w:rsidRPr="001F0699">
        <w:rPr>
          <w:rFonts w:ascii="Times New Roman" w:hAnsi="Times New Roman" w:cs="Times New Roman"/>
          <w:sz w:val="20"/>
          <w:szCs w:val="20"/>
        </w:rPr>
        <w:t>Κονιδάρης</w:t>
      </w:r>
      <w:proofErr w:type="spellEnd"/>
      <w:r w:rsidRPr="001F0699">
        <w:rPr>
          <w:rFonts w:ascii="Times New Roman" w:hAnsi="Times New Roman" w:cs="Times New Roman"/>
          <w:sz w:val="20"/>
          <w:szCs w:val="20"/>
        </w:rPr>
        <w:t xml:space="preserve">, «Διάλογος μεταξύ </w:t>
      </w:r>
      <w:proofErr w:type="spellStart"/>
      <w:r w:rsidRPr="001F0699">
        <w:rPr>
          <w:rFonts w:ascii="Times New Roman" w:hAnsi="Times New Roman" w:cs="Times New Roman"/>
          <w:sz w:val="20"/>
          <w:szCs w:val="20"/>
        </w:rPr>
        <w:t>τῆς</w:t>
      </w:r>
      <w:proofErr w:type="spellEnd"/>
      <w:r w:rsidRPr="001F0699">
        <w:rPr>
          <w:rFonts w:ascii="Times New Roman" w:hAnsi="Times New Roman" w:cs="Times New Roman"/>
          <w:sz w:val="20"/>
          <w:szCs w:val="20"/>
        </w:rPr>
        <w:t xml:space="preserve"> </w:t>
      </w:r>
      <w:proofErr w:type="spellStart"/>
      <w:r w:rsidRPr="001F0699">
        <w:rPr>
          <w:rFonts w:ascii="Times New Roman" w:hAnsi="Times New Roman" w:cs="Times New Roman"/>
          <w:sz w:val="20"/>
          <w:szCs w:val="20"/>
        </w:rPr>
        <w:t>Ὁρθοδόξου</w:t>
      </w:r>
      <w:proofErr w:type="spellEnd"/>
      <w:r w:rsidRPr="001F0699">
        <w:rPr>
          <w:rFonts w:ascii="Times New Roman" w:hAnsi="Times New Roman" w:cs="Times New Roman"/>
          <w:sz w:val="20"/>
          <w:szCs w:val="20"/>
        </w:rPr>
        <w:t xml:space="preserve"> </w:t>
      </w:r>
      <w:proofErr w:type="spellStart"/>
      <w:r w:rsidRPr="001F0699">
        <w:rPr>
          <w:rFonts w:ascii="Times New Roman" w:hAnsi="Times New Roman" w:cs="Times New Roman"/>
          <w:sz w:val="20"/>
          <w:szCs w:val="20"/>
        </w:rPr>
        <w:t>καὶ</w:t>
      </w:r>
      <w:proofErr w:type="spellEnd"/>
      <w:r w:rsidRPr="001F0699">
        <w:rPr>
          <w:rFonts w:ascii="Times New Roman" w:hAnsi="Times New Roman" w:cs="Times New Roman"/>
          <w:sz w:val="20"/>
          <w:szCs w:val="20"/>
        </w:rPr>
        <w:t xml:space="preserve"> </w:t>
      </w:r>
      <w:proofErr w:type="spellStart"/>
      <w:r w:rsidRPr="001F0699">
        <w:rPr>
          <w:rFonts w:ascii="Times New Roman" w:hAnsi="Times New Roman" w:cs="Times New Roman"/>
          <w:sz w:val="20"/>
          <w:szCs w:val="20"/>
        </w:rPr>
        <w:t>τῆς</w:t>
      </w:r>
      <w:proofErr w:type="spellEnd"/>
      <w:r w:rsidRPr="001F0699">
        <w:rPr>
          <w:rFonts w:ascii="Times New Roman" w:hAnsi="Times New Roman" w:cs="Times New Roman"/>
          <w:sz w:val="20"/>
          <w:szCs w:val="20"/>
        </w:rPr>
        <w:t xml:space="preserve"> </w:t>
      </w:r>
      <w:proofErr w:type="spellStart"/>
      <w:r w:rsidRPr="001F0699">
        <w:rPr>
          <w:rFonts w:ascii="Times New Roman" w:hAnsi="Times New Roman" w:cs="Times New Roman"/>
          <w:sz w:val="20"/>
          <w:szCs w:val="20"/>
        </w:rPr>
        <w:t>Παλαιοκαθολικῆς</w:t>
      </w:r>
      <w:proofErr w:type="spellEnd"/>
      <w:r w:rsidRPr="001F0699">
        <w:rPr>
          <w:rFonts w:ascii="Times New Roman" w:hAnsi="Times New Roman" w:cs="Times New Roman"/>
          <w:sz w:val="20"/>
          <w:szCs w:val="20"/>
        </w:rPr>
        <w:t xml:space="preserve"> </w:t>
      </w:r>
      <w:proofErr w:type="spellStart"/>
      <w:r w:rsidRPr="001F0699">
        <w:rPr>
          <w:rFonts w:ascii="Times New Roman" w:hAnsi="Times New Roman" w:cs="Times New Roman"/>
          <w:sz w:val="20"/>
          <w:szCs w:val="20"/>
        </w:rPr>
        <w:t>ἐκκλησίας</w:t>
      </w:r>
      <w:proofErr w:type="spellEnd"/>
      <w:r w:rsidRPr="001F0699">
        <w:rPr>
          <w:rFonts w:ascii="Times New Roman" w:hAnsi="Times New Roman" w:cs="Times New Roman"/>
          <w:sz w:val="20"/>
          <w:szCs w:val="20"/>
        </w:rPr>
        <w:t xml:space="preserve">», </w:t>
      </w:r>
      <w:r w:rsidRPr="001F0699">
        <w:rPr>
          <w:rFonts w:ascii="Times New Roman" w:hAnsi="Times New Roman" w:cs="Times New Roman"/>
          <w:i/>
          <w:sz w:val="20"/>
          <w:szCs w:val="20"/>
        </w:rPr>
        <w:t>Παρνασσός</w:t>
      </w:r>
      <w:r w:rsidRPr="001F0699">
        <w:rPr>
          <w:rFonts w:ascii="Times New Roman" w:hAnsi="Times New Roman" w:cs="Times New Roman"/>
          <w:sz w:val="20"/>
          <w:szCs w:val="20"/>
        </w:rPr>
        <w:t xml:space="preserve"> Θ΄ 4 (1967),  548-555: εδώ, 554.</w:t>
      </w:r>
    </w:p>
  </w:footnote>
  <w:footnote w:id="60">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r w:rsidRPr="001F0699">
        <w:rPr>
          <w:rFonts w:ascii="Times New Roman" w:hAnsi="Times New Roman" w:cs="Times New Roman"/>
        </w:rPr>
        <w:t xml:space="preserve">Γεώργιος </w:t>
      </w:r>
      <w:proofErr w:type="spellStart"/>
      <w:r w:rsidRPr="001F0699">
        <w:rPr>
          <w:rFonts w:ascii="Times New Roman" w:hAnsi="Times New Roman" w:cs="Times New Roman"/>
        </w:rPr>
        <w:t>Φλορόφσκυ</w:t>
      </w:r>
      <w:proofErr w:type="spellEnd"/>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296.</w:t>
      </w:r>
    </w:p>
  </w:footnote>
  <w:footnote w:id="61">
    <w:p w:rsidR="00B87E54" w:rsidRPr="001F0699" w:rsidRDefault="00B87E54" w:rsidP="001F0699">
      <w:pPr>
        <w:spacing w:after="0"/>
        <w:jc w:val="both"/>
        <w:rPr>
          <w:rFonts w:ascii="Times New Roman" w:hAnsi="Times New Roman" w:cs="Times New Roman"/>
          <w:sz w:val="20"/>
          <w:szCs w:val="20"/>
        </w:rPr>
      </w:pPr>
      <w:r w:rsidRPr="001F0699">
        <w:rPr>
          <w:rStyle w:val="a6"/>
          <w:rFonts w:ascii="Times New Roman" w:hAnsi="Times New Roman" w:cs="Times New Roman"/>
          <w:sz w:val="20"/>
          <w:szCs w:val="20"/>
        </w:rPr>
        <w:footnoteRef/>
      </w:r>
      <w:r w:rsidRPr="001F0699">
        <w:rPr>
          <w:rFonts w:ascii="Times New Roman" w:hAnsi="Times New Roman" w:cs="Times New Roman"/>
          <w:sz w:val="20"/>
          <w:szCs w:val="20"/>
        </w:rPr>
        <w:t xml:space="preserve"> </w:t>
      </w:r>
      <w:r w:rsidRPr="001F0699">
        <w:rPr>
          <w:rFonts w:ascii="Times New Roman" w:hAnsi="Times New Roman" w:cs="Times New Roman"/>
          <w:sz w:val="20"/>
          <w:szCs w:val="20"/>
        </w:rPr>
        <w:t xml:space="preserve">Γρηγόριος Μ. </w:t>
      </w:r>
      <w:proofErr w:type="spellStart"/>
      <w:r w:rsidRPr="001F0699">
        <w:rPr>
          <w:rFonts w:ascii="Times New Roman" w:hAnsi="Times New Roman" w:cs="Times New Roman"/>
          <w:sz w:val="20"/>
          <w:szCs w:val="20"/>
        </w:rPr>
        <w:t>Λιάντας</w:t>
      </w:r>
      <w:proofErr w:type="spellEnd"/>
      <w:r w:rsidRPr="001F0699">
        <w:rPr>
          <w:rFonts w:ascii="Times New Roman" w:hAnsi="Times New Roman" w:cs="Times New Roman"/>
          <w:sz w:val="20"/>
          <w:szCs w:val="20"/>
        </w:rPr>
        <w:t xml:space="preserve">, </w:t>
      </w:r>
      <w:proofErr w:type="spellStart"/>
      <w:r w:rsidRPr="001F0699">
        <w:rPr>
          <w:rFonts w:ascii="Times New Roman" w:hAnsi="Times New Roman" w:cs="Times New Roman"/>
          <w:sz w:val="20"/>
          <w:szCs w:val="20"/>
        </w:rPr>
        <w:t>Ο.π</w:t>
      </w:r>
      <w:proofErr w:type="spellEnd"/>
      <w:r w:rsidRPr="001F0699">
        <w:rPr>
          <w:rFonts w:ascii="Times New Roman" w:hAnsi="Times New Roman" w:cs="Times New Roman"/>
          <w:sz w:val="20"/>
          <w:szCs w:val="20"/>
        </w:rPr>
        <w:t>., 38.</w:t>
      </w:r>
    </w:p>
  </w:footnote>
  <w:footnote w:id="62">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r w:rsidRPr="001F0699">
        <w:rPr>
          <w:rFonts w:ascii="Times New Roman" w:hAnsi="Times New Roman" w:cs="Times New Roman"/>
        </w:rPr>
        <w:t xml:space="preserve">Ιωάννης Καρμίρης, </w:t>
      </w:r>
      <w:proofErr w:type="spellStart"/>
      <w:r w:rsidRPr="001F0699">
        <w:rPr>
          <w:rFonts w:ascii="Times New Roman" w:hAnsi="Times New Roman" w:cs="Times New Roman"/>
        </w:rPr>
        <w:t>Ο.π</w:t>
      </w:r>
      <w:proofErr w:type="spellEnd"/>
      <w:r w:rsidRPr="001F0699">
        <w:rPr>
          <w:rFonts w:ascii="Times New Roman" w:hAnsi="Times New Roman" w:cs="Times New Roman"/>
        </w:rPr>
        <w:t>., 13-15.</w:t>
      </w:r>
    </w:p>
  </w:footnote>
  <w:footnote w:id="63">
    <w:p w:rsidR="00B87E54" w:rsidRPr="001F0699" w:rsidRDefault="00B87E54" w:rsidP="001F0699">
      <w:pPr>
        <w:pStyle w:val="a5"/>
        <w:jc w:val="both"/>
        <w:rPr>
          <w:rFonts w:ascii="Times New Roman" w:hAnsi="Times New Roman" w:cs="Times New Roman"/>
        </w:rPr>
      </w:pPr>
      <w:r w:rsidRPr="001F0699">
        <w:rPr>
          <w:rStyle w:val="a6"/>
          <w:rFonts w:ascii="Times New Roman" w:hAnsi="Times New Roman" w:cs="Times New Roman"/>
        </w:rPr>
        <w:footnoteRef/>
      </w:r>
      <w:r w:rsidRPr="001F0699">
        <w:rPr>
          <w:rFonts w:ascii="Times New Roman" w:hAnsi="Times New Roman" w:cs="Times New Roman"/>
        </w:rPr>
        <w:t xml:space="preserve"> </w:t>
      </w:r>
      <w:r w:rsidRPr="001F0699">
        <w:rPr>
          <w:rFonts w:ascii="Times New Roman" w:hAnsi="Times New Roman" w:cs="Times New Roman"/>
        </w:rPr>
        <w:t xml:space="preserve">Γεώργιος </w:t>
      </w:r>
      <w:proofErr w:type="spellStart"/>
      <w:r w:rsidRPr="001F0699">
        <w:rPr>
          <w:rFonts w:ascii="Times New Roman" w:hAnsi="Times New Roman" w:cs="Times New Roman"/>
        </w:rPr>
        <w:t>Φλορόφκσυ</w:t>
      </w:r>
      <w:proofErr w:type="spellEnd"/>
      <w:r w:rsidRPr="001F0699">
        <w:rPr>
          <w:rFonts w:ascii="Times New Roman" w:hAnsi="Times New Roman" w:cs="Times New Roman"/>
        </w:rPr>
        <w:t xml:space="preserve">, </w:t>
      </w:r>
      <w:proofErr w:type="spellStart"/>
      <w:r w:rsidRPr="001F0699">
        <w:rPr>
          <w:rFonts w:ascii="Times New Roman" w:hAnsi="Times New Roman" w:cs="Times New Roman"/>
        </w:rPr>
        <w:t>Ο.π</w:t>
      </w:r>
      <w:proofErr w:type="spellEnd"/>
      <w:r w:rsidRPr="001F0699">
        <w:rPr>
          <w:rFonts w:ascii="Times New Roman" w:hAnsi="Times New Roman" w:cs="Times New Roman"/>
        </w:rPr>
        <w:t>., 301.</w:t>
      </w:r>
    </w:p>
  </w:footnote>
  <w:footnote w:id="64">
    <w:p w:rsidR="00B87E54" w:rsidRPr="001F0699" w:rsidRDefault="00B87E54" w:rsidP="001F0699">
      <w:pPr>
        <w:spacing w:after="0"/>
        <w:jc w:val="both"/>
        <w:rPr>
          <w:rFonts w:ascii="Times New Roman" w:hAnsi="Times New Roman" w:cs="Times New Roman"/>
          <w:sz w:val="20"/>
          <w:szCs w:val="20"/>
          <w:lang w:val="en-US"/>
        </w:rPr>
      </w:pPr>
      <w:r w:rsidRPr="001F0699">
        <w:rPr>
          <w:rStyle w:val="a6"/>
          <w:rFonts w:ascii="Times New Roman" w:hAnsi="Times New Roman" w:cs="Times New Roman"/>
          <w:sz w:val="20"/>
          <w:szCs w:val="20"/>
        </w:rPr>
        <w:footnoteRef/>
      </w:r>
      <w:r w:rsidRPr="001F0699">
        <w:rPr>
          <w:rFonts w:ascii="Times New Roman" w:hAnsi="Times New Roman" w:cs="Times New Roman"/>
          <w:sz w:val="20"/>
          <w:szCs w:val="20"/>
          <w:lang w:val="en-US"/>
        </w:rPr>
        <w:t xml:space="preserve"> </w:t>
      </w:r>
      <w:proofErr w:type="spellStart"/>
      <w:r w:rsidRPr="001F0699">
        <w:rPr>
          <w:rFonts w:ascii="Times New Roman" w:hAnsi="Times New Roman" w:cs="Times New Roman"/>
          <w:sz w:val="20"/>
          <w:szCs w:val="20"/>
          <w:lang w:val="en-US"/>
        </w:rPr>
        <w:t>Döllinger</w:t>
      </w:r>
      <w:proofErr w:type="spellEnd"/>
      <w:r w:rsidRPr="001F0699">
        <w:rPr>
          <w:rFonts w:ascii="Times New Roman" w:hAnsi="Times New Roman" w:cs="Times New Roman"/>
          <w:sz w:val="20"/>
          <w:szCs w:val="20"/>
          <w:lang w:val="en-US"/>
        </w:rPr>
        <w:t xml:space="preserve"> to Acton </w:t>
      </w:r>
      <w:proofErr w:type="spellStart"/>
      <w:r w:rsidRPr="001F0699">
        <w:rPr>
          <w:rFonts w:ascii="Times New Roman" w:hAnsi="Times New Roman" w:cs="Times New Roman"/>
          <w:sz w:val="20"/>
          <w:szCs w:val="20"/>
          <w:lang w:val="en-US"/>
        </w:rPr>
        <w:t>Döllinger</w:t>
      </w:r>
      <w:proofErr w:type="spellEnd"/>
      <w:r w:rsidRPr="001F0699">
        <w:rPr>
          <w:rFonts w:ascii="Times New Roman" w:hAnsi="Times New Roman" w:cs="Times New Roman"/>
          <w:sz w:val="20"/>
          <w:szCs w:val="20"/>
          <w:lang w:val="en-US"/>
        </w:rPr>
        <w:t xml:space="preserve">, 29 June 1876, in </w:t>
      </w:r>
      <w:proofErr w:type="spellStart"/>
      <w:r w:rsidRPr="001F0699">
        <w:rPr>
          <w:rFonts w:ascii="Times New Roman" w:hAnsi="Times New Roman" w:cs="Times New Roman"/>
          <w:sz w:val="20"/>
          <w:szCs w:val="20"/>
          <w:lang w:val="en-US"/>
        </w:rPr>
        <w:t>Conzemius</w:t>
      </w:r>
      <w:proofErr w:type="spellEnd"/>
      <w:r w:rsidRPr="001F0699">
        <w:rPr>
          <w:rFonts w:ascii="Times New Roman" w:hAnsi="Times New Roman" w:cs="Times New Roman"/>
          <w:sz w:val="20"/>
          <w:szCs w:val="20"/>
          <w:lang w:val="en-US"/>
        </w:rPr>
        <w:t xml:space="preserve"> (ed.), </w:t>
      </w:r>
      <w:proofErr w:type="spellStart"/>
      <w:r w:rsidRPr="001F0699">
        <w:rPr>
          <w:rFonts w:ascii="Times New Roman" w:hAnsi="Times New Roman" w:cs="Times New Roman"/>
          <w:sz w:val="20"/>
          <w:szCs w:val="20"/>
          <w:lang w:val="en-US"/>
        </w:rPr>
        <w:t>Briefwechsel</w:t>
      </w:r>
      <w:proofErr w:type="spellEnd"/>
      <w:r w:rsidRPr="001F0699">
        <w:rPr>
          <w:rFonts w:ascii="Times New Roman" w:hAnsi="Times New Roman" w:cs="Times New Roman"/>
          <w:sz w:val="20"/>
          <w:szCs w:val="20"/>
          <w:lang w:val="en-US"/>
        </w:rPr>
        <w:t xml:space="preserve">, </w:t>
      </w:r>
      <w:proofErr w:type="gramStart"/>
      <w:r w:rsidRPr="001F0699">
        <w:rPr>
          <w:rFonts w:ascii="Times New Roman" w:hAnsi="Times New Roman" w:cs="Times New Roman"/>
          <w:sz w:val="20"/>
          <w:szCs w:val="20"/>
          <w:lang w:val="en-US"/>
        </w:rPr>
        <w:t>iv</w:t>
      </w:r>
      <w:proofErr w:type="gramEnd"/>
      <w:r w:rsidRPr="001F0699">
        <w:rPr>
          <w:rFonts w:ascii="Times New Roman" w:hAnsi="Times New Roman" w:cs="Times New Roman"/>
          <w:sz w:val="20"/>
          <w:szCs w:val="20"/>
          <w:lang w:val="en-US"/>
        </w:rPr>
        <w:t xml:space="preserve">, 166-167. </w:t>
      </w:r>
      <w:proofErr w:type="spellStart"/>
      <w:r w:rsidRPr="001F0699">
        <w:rPr>
          <w:rFonts w:ascii="Times New Roman" w:hAnsi="Times New Roman" w:cs="Times New Roman"/>
          <w:sz w:val="20"/>
          <w:szCs w:val="20"/>
        </w:rPr>
        <w:t>Πρβλ</w:t>
      </w:r>
      <w:proofErr w:type="spellEnd"/>
      <w:r w:rsidRPr="001F0699">
        <w:rPr>
          <w:rFonts w:ascii="Times New Roman" w:hAnsi="Times New Roman" w:cs="Times New Roman"/>
          <w:sz w:val="20"/>
          <w:szCs w:val="20"/>
          <w:lang w:val="en-US"/>
        </w:rPr>
        <w:t xml:space="preserve">. Mark D. Chapman, </w:t>
      </w:r>
      <w:proofErr w:type="gramStart"/>
      <w:r w:rsidRPr="001F0699">
        <w:rPr>
          <w:rFonts w:ascii="Times New Roman" w:hAnsi="Times New Roman" w:cs="Times New Roman"/>
          <w:i/>
          <w:sz w:val="20"/>
          <w:szCs w:val="20"/>
          <w:lang w:val="en-US"/>
        </w:rPr>
        <w:t>The</w:t>
      </w:r>
      <w:proofErr w:type="gramEnd"/>
      <w:r w:rsidRPr="001F0699">
        <w:rPr>
          <w:rFonts w:ascii="Times New Roman" w:hAnsi="Times New Roman" w:cs="Times New Roman"/>
          <w:i/>
          <w:sz w:val="20"/>
          <w:szCs w:val="20"/>
          <w:lang w:val="en-US"/>
        </w:rPr>
        <w:t xml:space="preserve"> Fantasy of Reunion, Anglicans, Catholics and Ecumenism 1833-1882</w:t>
      </w:r>
      <w:r w:rsidRPr="001F0699">
        <w:rPr>
          <w:rFonts w:ascii="Times New Roman" w:hAnsi="Times New Roman" w:cs="Times New Roman"/>
          <w:sz w:val="20"/>
          <w:szCs w:val="20"/>
          <w:lang w:val="en-US"/>
        </w:rPr>
        <w:t>, Oxford: Oxford University Press, 2014, 259.</w:t>
      </w:r>
    </w:p>
  </w:footnote>
  <w:footnote w:id="65">
    <w:p w:rsidR="00B87E54" w:rsidRPr="001F0699" w:rsidRDefault="00B87E54" w:rsidP="001F0699">
      <w:pPr>
        <w:jc w:val="both"/>
        <w:rPr>
          <w:rFonts w:ascii="Times New Roman" w:hAnsi="Times New Roman" w:cs="Times New Roman"/>
          <w:sz w:val="20"/>
          <w:szCs w:val="20"/>
          <w:lang w:val="en-US"/>
        </w:rPr>
      </w:pPr>
      <w:r w:rsidRPr="001F0699">
        <w:rPr>
          <w:rStyle w:val="a6"/>
          <w:rFonts w:ascii="Times New Roman" w:hAnsi="Times New Roman" w:cs="Times New Roman"/>
          <w:sz w:val="20"/>
          <w:szCs w:val="20"/>
        </w:rPr>
        <w:footnoteRef/>
      </w:r>
      <w:r w:rsidRPr="001F0699">
        <w:rPr>
          <w:rFonts w:ascii="Times New Roman" w:hAnsi="Times New Roman" w:cs="Times New Roman"/>
          <w:sz w:val="20"/>
          <w:szCs w:val="20"/>
          <w:lang w:val="en-US"/>
        </w:rPr>
        <w:t xml:space="preserve"> Joseph Julian </w:t>
      </w:r>
      <w:proofErr w:type="spellStart"/>
      <w:r w:rsidRPr="001F0699">
        <w:rPr>
          <w:rFonts w:ascii="Times New Roman" w:hAnsi="Times New Roman" w:cs="Times New Roman"/>
          <w:sz w:val="20"/>
          <w:szCs w:val="20"/>
          <w:lang w:val="en-US"/>
        </w:rPr>
        <w:t>Overbeck</w:t>
      </w:r>
      <w:proofErr w:type="spellEnd"/>
      <w:r w:rsidRPr="001F0699">
        <w:rPr>
          <w:rFonts w:ascii="Times New Roman" w:hAnsi="Times New Roman" w:cs="Times New Roman"/>
          <w:i/>
          <w:sz w:val="20"/>
          <w:szCs w:val="20"/>
          <w:lang w:val="en-US"/>
        </w:rPr>
        <w:t xml:space="preserve">, </w:t>
      </w:r>
      <w:proofErr w:type="gramStart"/>
      <w:r w:rsidRPr="001F0699">
        <w:rPr>
          <w:rFonts w:ascii="Times New Roman" w:hAnsi="Times New Roman" w:cs="Times New Roman"/>
          <w:i/>
          <w:sz w:val="20"/>
          <w:szCs w:val="20"/>
          <w:lang w:val="en-US"/>
        </w:rPr>
        <w:t>The</w:t>
      </w:r>
      <w:proofErr w:type="gramEnd"/>
      <w:r w:rsidRPr="001F0699">
        <w:rPr>
          <w:rFonts w:ascii="Times New Roman" w:hAnsi="Times New Roman" w:cs="Times New Roman"/>
          <w:i/>
          <w:sz w:val="20"/>
          <w:szCs w:val="20"/>
          <w:lang w:val="en-US"/>
        </w:rPr>
        <w:t xml:space="preserve"> Orthodox Catholic Review</w:t>
      </w:r>
      <w:r w:rsidRPr="001F0699">
        <w:rPr>
          <w:rFonts w:ascii="Times New Roman" w:hAnsi="Times New Roman" w:cs="Times New Roman"/>
          <w:sz w:val="20"/>
          <w:szCs w:val="20"/>
          <w:lang w:val="en-US"/>
        </w:rPr>
        <w:t xml:space="preserve"> Vol. IV January to March, 1875, 14-15.</w:t>
      </w:r>
    </w:p>
    <w:p w:rsidR="00B87E54" w:rsidRPr="001F0699" w:rsidRDefault="00B87E54" w:rsidP="001F0699">
      <w:pPr>
        <w:pStyle w:val="a5"/>
        <w:jc w:val="both"/>
        <w:rPr>
          <w:rFonts w:ascii="Times New Roman" w:hAnsi="Times New Roman" w:cs="Times New Roman"/>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44579"/>
      <w:docPartObj>
        <w:docPartGallery w:val="Page Numbers (Top of Page)"/>
        <w:docPartUnique/>
      </w:docPartObj>
    </w:sdtPr>
    <w:sdtContent>
      <w:p w:rsidR="00B87E54" w:rsidRDefault="004D52BF">
        <w:pPr>
          <w:pStyle w:val="a3"/>
        </w:pPr>
        <w:fldSimple w:instr=" PAGE   \* MERGEFORMAT ">
          <w:r w:rsidR="008918CC">
            <w:rPr>
              <w:noProof/>
            </w:rPr>
            <w:t>1</w:t>
          </w:r>
        </w:fldSimple>
      </w:p>
    </w:sdtContent>
  </w:sdt>
  <w:p w:rsidR="00B87E54" w:rsidRDefault="00B87E5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CA9"/>
    <w:multiLevelType w:val="hybridMultilevel"/>
    <w:tmpl w:val="4468CE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4BE3866"/>
    <w:multiLevelType w:val="hybridMultilevel"/>
    <w:tmpl w:val="BB6467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9AA280D"/>
    <w:multiLevelType w:val="hybridMultilevel"/>
    <w:tmpl w:val="539A8E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A2F7F68"/>
    <w:multiLevelType w:val="hybridMultilevel"/>
    <w:tmpl w:val="9C2E404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7313870"/>
    <w:multiLevelType w:val="hybridMultilevel"/>
    <w:tmpl w:val="BDF4C4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C39410D"/>
    <w:multiLevelType w:val="hybridMultilevel"/>
    <w:tmpl w:val="C05045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0770D87"/>
    <w:multiLevelType w:val="hybridMultilevel"/>
    <w:tmpl w:val="FDCE8764"/>
    <w:lvl w:ilvl="0" w:tplc="B67C221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30327A1"/>
    <w:multiLevelType w:val="hybridMultilevel"/>
    <w:tmpl w:val="668689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FAF5952"/>
    <w:multiLevelType w:val="hybridMultilevel"/>
    <w:tmpl w:val="BBDEE6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AC40FFB"/>
    <w:multiLevelType w:val="hybridMultilevel"/>
    <w:tmpl w:val="2A4ABC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F052713"/>
    <w:multiLevelType w:val="hybridMultilevel"/>
    <w:tmpl w:val="1E80564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3"/>
  </w:num>
  <w:num w:numId="5">
    <w:abstractNumId w:val="6"/>
  </w:num>
  <w:num w:numId="6">
    <w:abstractNumId w:val="5"/>
  </w:num>
  <w:num w:numId="7">
    <w:abstractNumId w:val="7"/>
  </w:num>
  <w:num w:numId="8">
    <w:abstractNumId w:val="9"/>
  </w:num>
  <w:num w:numId="9">
    <w:abstractNumId w:val="1"/>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useFELayout/>
  </w:compat>
  <w:rsids>
    <w:rsidRoot w:val="006D0399"/>
    <w:rsid w:val="000131B3"/>
    <w:rsid w:val="00024D39"/>
    <w:rsid w:val="00034418"/>
    <w:rsid w:val="000411B0"/>
    <w:rsid w:val="0004265D"/>
    <w:rsid w:val="000468BF"/>
    <w:rsid w:val="0004793D"/>
    <w:rsid w:val="0006279F"/>
    <w:rsid w:val="0007045E"/>
    <w:rsid w:val="000834AF"/>
    <w:rsid w:val="000A44B6"/>
    <w:rsid w:val="000B3F1A"/>
    <w:rsid w:val="000C622A"/>
    <w:rsid w:val="000D1F5C"/>
    <w:rsid w:val="000D4345"/>
    <w:rsid w:val="000E6477"/>
    <w:rsid w:val="000E690D"/>
    <w:rsid w:val="000F77E9"/>
    <w:rsid w:val="00101668"/>
    <w:rsid w:val="00123ABC"/>
    <w:rsid w:val="00124456"/>
    <w:rsid w:val="0013783E"/>
    <w:rsid w:val="001519D9"/>
    <w:rsid w:val="001603D9"/>
    <w:rsid w:val="00161DB2"/>
    <w:rsid w:val="00167D9C"/>
    <w:rsid w:val="00186BDF"/>
    <w:rsid w:val="001B7E56"/>
    <w:rsid w:val="001E348A"/>
    <w:rsid w:val="001F0699"/>
    <w:rsid w:val="00204BB0"/>
    <w:rsid w:val="00213F54"/>
    <w:rsid w:val="0021437F"/>
    <w:rsid w:val="00214D99"/>
    <w:rsid w:val="00224A0B"/>
    <w:rsid w:val="00226C12"/>
    <w:rsid w:val="00233766"/>
    <w:rsid w:val="00260359"/>
    <w:rsid w:val="00266EB5"/>
    <w:rsid w:val="00273F7F"/>
    <w:rsid w:val="00285EAC"/>
    <w:rsid w:val="002928F6"/>
    <w:rsid w:val="002A2673"/>
    <w:rsid w:val="002A5AAD"/>
    <w:rsid w:val="002B0BC9"/>
    <w:rsid w:val="002B48CA"/>
    <w:rsid w:val="002C145A"/>
    <w:rsid w:val="002C5A8B"/>
    <w:rsid w:val="002E36D8"/>
    <w:rsid w:val="002F5DE4"/>
    <w:rsid w:val="002F749B"/>
    <w:rsid w:val="00314ED4"/>
    <w:rsid w:val="00315B79"/>
    <w:rsid w:val="00327F5E"/>
    <w:rsid w:val="00342560"/>
    <w:rsid w:val="00356B00"/>
    <w:rsid w:val="00371DA8"/>
    <w:rsid w:val="00376193"/>
    <w:rsid w:val="003832F8"/>
    <w:rsid w:val="003859ED"/>
    <w:rsid w:val="003A5EEA"/>
    <w:rsid w:val="003B1398"/>
    <w:rsid w:val="003B2AE0"/>
    <w:rsid w:val="003B6A05"/>
    <w:rsid w:val="003C197E"/>
    <w:rsid w:val="003D1F43"/>
    <w:rsid w:val="003F58F0"/>
    <w:rsid w:val="003F6C62"/>
    <w:rsid w:val="00411062"/>
    <w:rsid w:val="00416EB1"/>
    <w:rsid w:val="00431532"/>
    <w:rsid w:val="00455C95"/>
    <w:rsid w:val="00461066"/>
    <w:rsid w:val="00483967"/>
    <w:rsid w:val="00485F57"/>
    <w:rsid w:val="0048654F"/>
    <w:rsid w:val="0048693E"/>
    <w:rsid w:val="004A5015"/>
    <w:rsid w:val="004C2F60"/>
    <w:rsid w:val="004D52BF"/>
    <w:rsid w:val="004D5991"/>
    <w:rsid w:val="004F1A57"/>
    <w:rsid w:val="004F42BD"/>
    <w:rsid w:val="00501708"/>
    <w:rsid w:val="00513AEE"/>
    <w:rsid w:val="00546857"/>
    <w:rsid w:val="00566829"/>
    <w:rsid w:val="00576CA3"/>
    <w:rsid w:val="00584D9A"/>
    <w:rsid w:val="005A000D"/>
    <w:rsid w:val="005D2D68"/>
    <w:rsid w:val="005F7630"/>
    <w:rsid w:val="006005A0"/>
    <w:rsid w:val="006109E2"/>
    <w:rsid w:val="006323FA"/>
    <w:rsid w:val="00634894"/>
    <w:rsid w:val="00641588"/>
    <w:rsid w:val="00680D88"/>
    <w:rsid w:val="006A1427"/>
    <w:rsid w:val="006A4F29"/>
    <w:rsid w:val="006B58DE"/>
    <w:rsid w:val="006C24B4"/>
    <w:rsid w:val="006D0399"/>
    <w:rsid w:val="006D2107"/>
    <w:rsid w:val="006E12F0"/>
    <w:rsid w:val="00702565"/>
    <w:rsid w:val="0070610F"/>
    <w:rsid w:val="007063CB"/>
    <w:rsid w:val="0071020C"/>
    <w:rsid w:val="00725185"/>
    <w:rsid w:val="0072682E"/>
    <w:rsid w:val="007868E0"/>
    <w:rsid w:val="00795A8E"/>
    <w:rsid w:val="007961B0"/>
    <w:rsid w:val="007B3F4B"/>
    <w:rsid w:val="007D0980"/>
    <w:rsid w:val="007E42CD"/>
    <w:rsid w:val="007E5B67"/>
    <w:rsid w:val="008032DE"/>
    <w:rsid w:val="00805FAD"/>
    <w:rsid w:val="00821913"/>
    <w:rsid w:val="008301B4"/>
    <w:rsid w:val="008335B0"/>
    <w:rsid w:val="0083542B"/>
    <w:rsid w:val="008448B9"/>
    <w:rsid w:val="00852313"/>
    <w:rsid w:val="008545F9"/>
    <w:rsid w:val="0085717A"/>
    <w:rsid w:val="00863BF2"/>
    <w:rsid w:val="008743CD"/>
    <w:rsid w:val="008918CC"/>
    <w:rsid w:val="008A0B24"/>
    <w:rsid w:val="008A3364"/>
    <w:rsid w:val="008C4932"/>
    <w:rsid w:val="008E0F69"/>
    <w:rsid w:val="008E763E"/>
    <w:rsid w:val="008F33E9"/>
    <w:rsid w:val="009043A7"/>
    <w:rsid w:val="009060FF"/>
    <w:rsid w:val="009163A5"/>
    <w:rsid w:val="00931099"/>
    <w:rsid w:val="009422A2"/>
    <w:rsid w:val="00951660"/>
    <w:rsid w:val="00971DBC"/>
    <w:rsid w:val="00987D90"/>
    <w:rsid w:val="00997EF4"/>
    <w:rsid w:val="009B4DA0"/>
    <w:rsid w:val="009C2204"/>
    <w:rsid w:val="009D28B2"/>
    <w:rsid w:val="009F7A7B"/>
    <w:rsid w:val="009F7E3B"/>
    <w:rsid w:val="00A00B9F"/>
    <w:rsid w:val="00A076D2"/>
    <w:rsid w:val="00A129D0"/>
    <w:rsid w:val="00A26F6C"/>
    <w:rsid w:val="00A36A76"/>
    <w:rsid w:val="00A65DBF"/>
    <w:rsid w:val="00A71F41"/>
    <w:rsid w:val="00A95EAB"/>
    <w:rsid w:val="00AC36B3"/>
    <w:rsid w:val="00AF6C3F"/>
    <w:rsid w:val="00B123A3"/>
    <w:rsid w:val="00B2146C"/>
    <w:rsid w:val="00B3185A"/>
    <w:rsid w:val="00B53837"/>
    <w:rsid w:val="00B56C10"/>
    <w:rsid w:val="00B57121"/>
    <w:rsid w:val="00B622CB"/>
    <w:rsid w:val="00B62FBC"/>
    <w:rsid w:val="00B70DC4"/>
    <w:rsid w:val="00B7116E"/>
    <w:rsid w:val="00B87E54"/>
    <w:rsid w:val="00B94B32"/>
    <w:rsid w:val="00BA1A3E"/>
    <w:rsid w:val="00BB0680"/>
    <w:rsid w:val="00BB1387"/>
    <w:rsid w:val="00BB72A5"/>
    <w:rsid w:val="00BE01DF"/>
    <w:rsid w:val="00BF05C7"/>
    <w:rsid w:val="00BF6029"/>
    <w:rsid w:val="00C0715A"/>
    <w:rsid w:val="00C177E9"/>
    <w:rsid w:val="00C24B09"/>
    <w:rsid w:val="00C3536C"/>
    <w:rsid w:val="00C41470"/>
    <w:rsid w:val="00C43092"/>
    <w:rsid w:val="00C52780"/>
    <w:rsid w:val="00C63778"/>
    <w:rsid w:val="00CB4F5B"/>
    <w:rsid w:val="00CC133F"/>
    <w:rsid w:val="00CC3658"/>
    <w:rsid w:val="00CC72E6"/>
    <w:rsid w:val="00CE1F20"/>
    <w:rsid w:val="00CE7D2A"/>
    <w:rsid w:val="00D16BB5"/>
    <w:rsid w:val="00D22CBA"/>
    <w:rsid w:val="00D62CB3"/>
    <w:rsid w:val="00D63572"/>
    <w:rsid w:val="00D80A50"/>
    <w:rsid w:val="00D82BEE"/>
    <w:rsid w:val="00D83C5E"/>
    <w:rsid w:val="00DA0371"/>
    <w:rsid w:val="00DA2937"/>
    <w:rsid w:val="00DA7BE5"/>
    <w:rsid w:val="00DB1E4C"/>
    <w:rsid w:val="00DB45C1"/>
    <w:rsid w:val="00DB61A6"/>
    <w:rsid w:val="00DD21D7"/>
    <w:rsid w:val="00DE7C3D"/>
    <w:rsid w:val="00DF53AD"/>
    <w:rsid w:val="00DF7537"/>
    <w:rsid w:val="00DF7EB4"/>
    <w:rsid w:val="00E02277"/>
    <w:rsid w:val="00E14902"/>
    <w:rsid w:val="00E676BA"/>
    <w:rsid w:val="00E96795"/>
    <w:rsid w:val="00EB4E8A"/>
    <w:rsid w:val="00EB523F"/>
    <w:rsid w:val="00ED080C"/>
    <w:rsid w:val="00ED0F86"/>
    <w:rsid w:val="00ED1C07"/>
    <w:rsid w:val="00ED5732"/>
    <w:rsid w:val="00EF0DE6"/>
    <w:rsid w:val="00EF3951"/>
    <w:rsid w:val="00F02CE3"/>
    <w:rsid w:val="00F17ACB"/>
    <w:rsid w:val="00F32161"/>
    <w:rsid w:val="00F33A23"/>
    <w:rsid w:val="00F37745"/>
    <w:rsid w:val="00F551DB"/>
    <w:rsid w:val="00F61FC8"/>
    <w:rsid w:val="00F641FE"/>
    <w:rsid w:val="00F70894"/>
    <w:rsid w:val="00F76B6B"/>
    <w:rsid w:val="00FB0D3D"/>
    <w:rsid w:val="00FC6329"/>
    <w:rsid w:val="00FF6D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6A76"/>
    <w:pPr>
      <w:tabs>
        <w:tab w:val="center" w:pos="4153"/>
        <w:tab w:val="right" w:pos="8306"/>
      </w:tabs>
      <w:spacing w:after="0" w:line="240" w:lineRule="auto"/>
    </w:pPr>
  </w:style>
  <w:style w:type="character" w:customStyle="1" w:styleId="Char">
    <w:name w:val="Κεφαλίδα Char"/>
    <w:basedOn w:val="a0"/>
    <w:link w:val="a3"/>
    <w:uiPriority w:val="99"/>
    <w:rsid w:val="00A36A76"/>
  </w:style>
  <w:style w:type="paragraph" w:styleId="a4">
    <w:name w:val="footer"/>
    <w:basedOn w:val="a"/>
    <w:link w:val="Char0"/>
    <w:uiPriority w:val="99"/>
    <w:semiHidden/>
    <w:unhideWhenUsed/>
    <w:rsid w:val="00A36A76"/>
    <w:pPr>
      <w:tabs>
        <w:tab w:val="center" w:pos="4153"/>
        <w:tab w:val="right" w:pos="8306"/>
      </w:tabs>
      <w:spacing w:after="0" w:line="240" w:lineRule="auto"/>
    </w:pPr>
  </w:style>
  <w:style w:type="character" w:customStyle="1" w:styleId="Char0">
    <w:name w:val="Υποσέλιδο Char"/>
    <w:basedOn w:val="a0"/>
    <w:link w:val="a4"/>
    <w:uiPriority w:val="99"/>
    <w:semiHidden/>
    <w:rsid w:val="00A36A76"/>
  </w:style>
  <w:style w:type="paragraph" w:styleId="a5">
    <w:name w:val="footnote text"/>
    <w:basedOn w:val="a"/>
    <w:link w:val="Char1"/>
    <w:uiPriority w:val="99"/>
    <w:semiHidden/>
    <w:unhideWhenUsed/>
    <w:rsid w:val="000E6477"/>
    <w:pPr>
      <w:spacing w:after="0" w:line="240" w:lineRule="auto"/>
    </w:pPr>
    <w:rPr>
      <w:sz w:val="20"/>
      <w:szCs w:val="20"/>
    </w:rPr>
  </w:style>
  <w:style w:type="character" w:customStyle="1" w:styleId="Char1">
    <w:name w:val="Κείμενο υποσημείωσης Char"/>
    <w:basedOn w:val="a0"/>
    <w:link w:val="a5"/>
    <w:uiPriority w:val="99"/>
    <w:semiHidden/>
    <w:rsid w:val="000E6477"/>
    <w:rPr>
      <w:sz w:val="20"/>
      <w:szCs w:val="20"/>
    </w:rPr>
  </w:style>
  <w:style w:type="character" w:styleId="a6">
    <w:name w:val="footnote reference"/>
    <w:basedOn w:val="a0"/>
    <w:uiPriority w:val="99"/>
    <w:semiHidden/>
    <w:unhideWhenUsed/>
    <w:rsid w:val="000E6477"/>
    <w:rPr>
      <w:vertAlign w:val="superscript"/>
    </w:rPr>
  </w:style>
  <w:style w:type="paragraph" w:styleId="a7">
    <w:name w:val="List Paragraph"/>
    <w:basedOn w:val="a"/>
    <w:uiPriority w:val="34"/>
    <w:qFormat/>
    <w:rsid w:val="00CB4F5B"/>
    <w:pPr>
      <w:ind w:left="720"/>
      <w:contextualSpacing/>
    </w:pPr>
  </w:style>
</w:styles>
</file>

<file path=word/webSettings.xml><?xml version="1.0" encoding="utf-8"?>
<w:webSettings xmlns:r="http://schemas.openxmlformats.org/officeDocument/2006/relationships" xmlns:w="http://schemas.openxmlformats.org/wordprocessingml/2006/main">
  <w:divs>
    <w:div w:id="13162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F2376-D64D-42C3-B8B8-7371B97A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17</Pages>
  <Words>5854</Words>
  <Characters>31617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Pchampides</dc:creator>
  <cp:keywords/>
  <dc:description/>
  <cp:lastModifiedBy>PC</cp:lastModifiedBy>
  <cp:revision>169</cp:revision>
  <dcterms:created xsi:type="dcterms:W3CDTF">2019-05-01T10:01:00Z</dcterms:created>
  <dcterms:modified xsi:type="dcterms:W3CDTF">2021-09-09T23:08:00Z</dcterms:modified>
</cp:coreProperties>
</file>